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A055" w14:textId="24370CF0" w:rsidR="005E1DA1" w:rsidRPr="00A47EE1" w:rsidRDefault="005E1DA1" w:rsidP="005E1DA1">
      <w:pPr>
        <w:tabs>
          <w:tab w:val="left" w:pos="6804"/>
        </w:tabs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A47EE1">
        <w:rPr>
          <w:rFonts w:ascii="Meiryo UI" w:eastAsia="Meiryo UI" w:hAnsi="Meiryo UI" w:cs="Meiryo UI" w:hint="eastAsia"/>
          <w:b/>
          <w:sz w:val="36"/>
          <w:szCs w:val="36"/>
        </w:rPr>
        <w:t>かがやきライフタウン大垣</w:t>
      </w:r>
      <w:r w:rsidR="00F5780C">
        <w:rPr>
          <w:rFonts w:ascii="Meiryo UI" w:eastAsia="Meiryo UI" w:hAnsi="Meiryo UI" w:cs="Meiryo UI" w:hint="eastAsia"/>
          <w:b/>
          <w:sz w:val="36"/>
          <w:szCs w:val="36"/>
        </w:rPr>
        <w:t>202</w:t>
      </w:r>
      <w:r w:rsidR="001B3E3F">
        <w:rPr>
          <w:rFonts w:ascii="Meiryo UI" w:eastAsia="Meiryo UI" w:hAnsi="Meiryo UI" w:cs="Meiryo UI" w:hint="eastAsia"/>
          <w:b/>
          <w:sz w:val="36"/>
          <w:szCs w:val="36"/>
        </w:rPr>
        <w:t>4</w:t>
      </w:r>
      <w:r w:rsidRPr="00A47EE1">
        <w:rPr>
          <w:rFonts w:ascii="Meiryo UI" w:eastAsia="Meiryo UI" w:hAnsi="Meiryo UI" w:cs="Meiryo UI" w:hint="eastAsia"/>
          <w:b/>
          <w:sz w:val="36"/>
          <w:szCs w:val="36"/>
        </w:rPr>
        <w:t>･春のつどい</w:t>
      </w:r>
    </w:p>
    <w:p w14:paraId="44FDAC27" w14:textId="305841FA" w:rsidR="005E1DA1" w:rsidRPr="00A47EE1" w:rsidRDefault="005E1DA1" w:rsidP="005E1DA1">
      <w:pPr>
        <w:autoSpaceDE w:val="0"/>
        <w:autoSpaceDN w:val="0"/>
        <w:jc w:val="center"/>
        <w:rPr>
          <w:rFonts w:ascii="Meiryo UI" w:eastAsia="Meiryo UI" w:hAnsi="Meiryo UI" w:cs="Meiryo UI"/>
          <w:b/>
          <w:sz w:val="52"/>
          <w:szCs w:val="52"/>
        </w:rPr>
      </w:pPr>
      <w:r w:rsidRPr="002C50A7">
        <w:rPr>
          <w:rFonts w:ascii="Meiryo UI" w:eastAsia="Meiryo UI" w:hAnsi="Meiryo UI" w:cs="Meiryo UI" w:hint="eastAsia"/>
          <w:b/>
          <w:spacing w:val="116"/>
          <w:kern w:val="0"/>
          <w:sz w:val="52"/>
          <w:szCs w:val="52"/>
          <w:fitText w:val="5786" w:id="727363841"/>
        </w:rPr>
        <w:t>参加団体募集要</w:t>
      </w:r>
      <w:r w:rsidRPr="002C50A7">
        <w:rPr>
          <w:rFonts w:ascii="Meiryo UI" w:eastAsia="Meiryo UI" w:hAnsi="Meiryo UI" w:cs="Meiryo UI" w:hint="eastAsia"/>
          <w:b/>
          <w:spacing w:val="1"/>
          <w:kern w:val="0"/>
          <w:sz w:val="52"/>
          <w:szCs w:val="52"/>
          <w:fitText w:val="5786" w:id="727363841"/>
        </w:rPr>
        <w:t>項</w:t>
      </w:r>
    </w:p>
    <w:p w14:paraId="52C234C0" w14:textId="77777777" w:rsidR="005E1DA1" w:rsidRDefault="005E1DA1" w:rsidP="005E1DA1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F6E88C1" w14:textId="77777777" w:rsidR="005E1DA1" w:rsidRDefault="005E1DA1" w:rsidP="005E1DA1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E81609A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１　趣　　旨</w:t>
      </w:r>
    </w:p>
    <w:p w14:paraId="5463E3F6" w14:textId="12208956" w:rsidR="005E1DA1" w:rsidRPr="00740F51" w:rsidRDefault="005E1DA1" w:rsidP="008F7EC9">
      <w:pPr>
        <w:autoSpaceDE w:val="0"/>
        <w:autoSpaceDN w:val="0"/>
        <w:spacing w:line="320" w:lineRule="exact"/>
        <w:ind w:leftChars="114" w:left="275"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市は、市民一人ひとりがいつまでもかがやき続け、市民の魅力で活力あふれるまちづくりを目指す「かがやきライフタウン構想」を推進しています。</w:t>
      </w:r>
    </w:p>
    <w:p w14:paraId="172D436A" w14:textId="7299CAE3" w:rsidR="005E1DA1" w:rsidRPr="00740F51" w:rsidRDefault="005E1DA1" w:rsidP="008F7EC9">
      <w:pPr>
        <w:autoSpaceDE w:val="0"/>
        <w:autoSpaceDN w:val="0"/>
        <w:spacing w:line="320" w:lineRule="exact"/>
        <w:ind w:leftChars="114" w:left="275"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この構想を推進し、かがやきライフ活動に取り組む市民活動団体</w:t>
      </w:r>
      <w:r w:rsidR="00663E58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等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を紹介するとともに、市民の皆さんの市民活動のきっかけづくり、交流の場として開催する「かがやきライフタウン大垣</w:t>
      </w:r>
      <w:r w:rsidR="00F5780C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202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4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・春のつどい」への参加団体を募集します。</w:t>
      </w:r>
    </w:p>
    <w:p w14:paraId="3E7FF454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DCD048B" w14:textId="200B1562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２　</w:t>
      </w:r>
      <w:r w:rsidR="005942FC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</w:rPr>
        <w:t>日　　時</w:t>
      </w:r>
    </w:p>
    <w:p w14:paraId="4D343405" w14:textId="66405969" w:rsidR="005E1DA1" w:rsidRPr="00740F51" w:rsidRDefault="00F5780C" w:rsidP="00CE7879">
      <w:pPr>
        <w:autoSpaceDE w:val="0"/>
        <w:autoSpaceDN w:val="0"/>
        <w:spacing w:line="320" w:lineRule="exact"/>
        <w:ind w:firstLine="28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令和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6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4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日（土）・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5</w:t>
      </w:r>
      <w:r w:rsidR="005E1DA1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日（日）</w:t>
      </w:r>
      <w:r w:rsid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10時</w:t>
      </w:r>
      <w:r w:rsidR="00D74AB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00分</w:t>
      </w:r>
      <w:r w:rsidR="005942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～16時</w:t>
      </w:r>
      <w:r w:rsidR="00D74AB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00分</w:t>
      </w:r>
    </w:p>
    <w:p w14:paraId="66BC7064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6309E97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３　会　　場</w:t>
      </w:r>
    </w:p>
    <w:p w14:paraId="72410721" w14:textId="77777777" w:rsidR="005E1DA1" w:rsidRPr="00740F51" w:rsidRDefault="005E1DA1" w:rsidP="00CE7879">
      <w:pPr>
        <w:autoSpaceDE w:val="0"/>
        <w:autoSpaceDN w:val="0"/>
        <w:spacing w:line="320" w:lineRule="exact"/>
        <w:ind w:firstLine="28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大垣市スイトピアセンター（大垣市室本町5-51）</w:t>
      </w:r>
    </w:p>
    <w:p w14:paraId="43BB7BF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0A90949F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４　募集内容</w:t>
      </w:r>
    </w:p>
    <w:p w14:paraId="663ADCB4" w14:textId="77777777" w:rsidR="00D74AB9" w:rsidRDefault="005E1DA1" w:rsidP="00CE7879">
      <w:pPr>
        <w:autoSpaceDE w:val="0"/>
        <w:autoSpaceDN w:val="0"/>
        <w:spacing w:line="320" w:lineRule="exact"/>
        <w:ind w:leftChars="100" w:left="24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市内で活動している団体やサークルを対象に、次の4区分への参加団体を募集します。</w:t>
      </w:r>
    </w:p>
    <w:p w14:paraId="67A246F7" w14:textId="4410EC17" w:rsidR="005E1DA1" w:rsidRPr="00740F51" w:rsidRDefault="005E1DA1" w:rsidP="00D74AB9">
      <w:pPr>
        <w:autoSpaceDE w:val="0"/>
        <w:autoSpaceDN w:val="0"/>
        <w:spacing w:line="320" w:lineRule="exact"/>
        <w:ind w:firstLine="14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ただし、政治、宗教、営利活動団体は対象外です。</w:t>
      </w:r>
    </w:p>
    <w:p w14:paraId="57895C34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※1　同一区分への応募は1団体1つまで（他の区分との重複は可）</w:t>
      </w:r>
    </w:p>
    <w:p w14:paraId="4BA31500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※2　主催者側からの謝礼・交通費の支給はありません。</w:t>
      </w:r>
    </w:p>
    <w:p w14:paraId="4A69803C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※3　会場内での作品や備品等の盗難、破損等に関して主催者は一切の責任</w:t>
      </w:r>
    </w:p>
    <w:p w14:paraId="4C695277" w14:textId="77777777" w:rsidR="005E1DA1" w:rsidRPr="00740F51" w:rsidRDefault="005E1DA1" w:rsidP="008472DE">
      <w:pPr>
        <w:autoSpaceDE w:val="0"/>
        <w:autoSpaceDN w:val="0"/>
        <w:spacing w:line="320" w:lineRule="exact"/>
        <w:ind w:firstLineChars="400" w:firstLine="1084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を負いません。</w:t>
      </w:r>
    </w:p>
    <w:p w14:paraId="7F8D82C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72E02865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2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⑴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かがやき作品展示　10:00～16:00</w:t>
      </w:r>
    </w:p>
    <w:p w14:paraId="0BBF867F" w14:textId="77777777" w:rsidR="005942FC" w:rsidRDefault="005E1DA1" w:rsidP="005942FC">
      <w:pPr>
        <w:autoSpaceDE w:val="0"/>
        <w:autoSpaceDN w:val="0"/>
        <w:spacing w:line="320" w:lineRule="exact"/>
        <w:ind w:leftChars="200" w:left="482"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地区センターなどで活動しているサークルの作品展示を行っていただきます。</w:t>
      </w:r>
    </w:p>
    <w:p w14:paraId="291D6363" w14:textId="2257575E" w:rsidR="005E1DA1" w:rsidRPr="00740F51" w:rsidRDefault="005E1DA1" w:rsidP="005942FC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　募集団体数　　　　20団体</w:t>
      </w:r>
    </w:p>
    <w:p w14:paraId="677AA23B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提供スペース　　　パネル（900×1,800㎜）6枚または壁面幅5ｍまで</w:t>
      </w:r>
    </w:p>
    <w:p w14:paraId="66AEA665" w14:textId="6BCFA3EC" w:rsidR="005E1DA1" w:rsidRPr="00740F51" w:rsidRDefault="005E1DA1" w:rsidP="005942FC">
      <w:pPr>
        <w:autoSpaceDE w:val="0"/>
        <w:autoSpaceDN w:val="0"/>
        <w:spacing w:line="320" w:lineRule="exact"/>
        <w:ind w:firstLineChars="1050" w:firstLine="284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机（450×1,800㎜）6本まで</w:t>
      </w:r>
    </w:p>
    <w:p w14:paraId="55325F49" w14:textId="715648C7" w:rsidR="005E1DA1" w:rsidRPr="001F6FCB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  <w:u w:val="single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2月24日・2月25日</w:t>
      </w:r>
      <w:r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の両日（10:00～16:00）実施でき、当番等で展示場</w:t>
      </w:r>
    </w:p>
    <w:p w14:paraId="087E5142" w14:textId="77777777" w:rsidR="005E1DA1" w:rsidRPr="001F6FCB" w:rsidRDefault="005E1DA1" w:rsidP="00740F51">
      <w:pPr>
        <w:autoSpaceDE w:val="0"/>
        <w:autoSpaceDN w:val="0"/>
        <w:spacing w:line="320" w:lineRule="exact"/>
        <w:ind w:leftChars="400" w:left="964" w:firstLineChars="50" w:firstLine="136"/>
        <w:rPr>
          <w:rFonts w:ascii="UD デジタル 教科書体 NK-R" w:eastAsia="UD デジタル 教科書体 NK-R" w:hAnsi="ＭＳ 明朝"/>
          <w:b/>
          <w:sz w:val="24"/>
          <w:szCs w:val="24"/>
          <w:u w:val="single"/>
        </w:rPr>
      </w:pPr>
      <w:r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所に常駐できること</w:t>
      </w:r>
    </w:p>
    <w:p w14:paraId="71000D5E" w14:textId="28B97B59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＊搬入は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9A6A2D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3</w:t>
      </w:r>
      <w:r w:rsidR="009A6A2D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（金）13:00～18:00</w:t>
      </w:r>
    </w:p>
    <w:p w14:paraId="2A0DB86D" w14:textId="3DAD91CE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＊搬出は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9A6A2D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5</w:t>
      </w:r>
      <w:r w:rsidR="009A6A2D"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（日）16:30～17:30</w:t>
      </w:r>
    </w:p>
    <w:p w14:paraId="6B68E903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32C019DE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2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⑵</w:t>
      </w:r>
      <w:r w:rsidRPr="00740F51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 xml:space="preserve">　かがやき体験工房（創作体験コーナー）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10:00～16:00</w:t>
      </w:r>
    </w:p>
    <w:p w14:paraId="0EAD2435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参加体験型の事業により団体の活動を紹介していただきます。</w:t>
      </w:r>
    </w:p>
    <w:p w14:paraId="2352AE77" w14:textId="77777777" w:rsidR="005E1DA1" w:rsidRPr="00740F51" w:rsidRDefault="005E1DA1" w:rsidP="00740F51">
      <w:pPr>
        <w:tabs>
          <w:tab w:val="left" w:pos="3615"/>
        </w:tabs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　募集団体数　　　　15団体</w:t>
      </w:r>
    </w:p>
    <w:p w14:paraId="35FBE153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提供スペース　　　机（450×1,800㎜）3本、椅子6脚</w:t>
      </w:r>
    </w:p>
    <w:p w14:paraId="1AFFFBAE" w14:textId="33E635F0" w:rsidR="005E1DA1" w:rsidRPr="00740F51" w:rsidRDefault="005E1DA1" w:rsidP="00740F51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③　その他　　　　　</w:t>
      </w:r>
      <w:r w:rsidR="008C6CEA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　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団体の活動作品等を展示すること</w:t>
      </w:r>
    </w:p>
    <w:p w14:paraId="69670379" w14:textId="385CBE60" w:rsidR="005E1DA1" w:rsidRPr="00740F51" w:rsidRDefault="005E1DA1" w:rsidP="00740F51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2月24日・2月25日</w:t>
      </w:r>
      <w:r w:rsidR="009A6A2D" w:rsidRPr="008C6CEA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の両日</w:t>
      </w:r>
      <w:r w:rsidRPr="008C6CEA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（10:00～16:00）実施できること</w:t>
      </w:r>
    </w:p>
    <w:p w14:paraId="21DD45B7" w14:textId="77777777" w:rsidR="006529D6" w:rsidRPr="00740F51" w:rsidRDefault="006529D6" w:rsidP="006529D6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＊搬入は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日（金）13:00～18:00</w:t>
      </w:r>
    </w:p>
    <w:p w14:paraId="40C84663" w14:textId="77777777" w:rsidR="006529D6" w:rsidRPr="00740F51" w:rsidRDefault="006529D6" w:rsidP="006529D6">
      <w:pPr>
        <w:autoSpaceDE w:val="0"/>
        <w:autoSpaceDN w:val="0"/>
        <w:spacing w:line="32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＊搬出は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25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日（日）16:30～17:30</w:t>
      </w:r>
    </w:p>
    <w:p w14:paraId="501A1982" w14:textId="77777777" w:rsidR="00663E58" w:rsidRDefault="00663E58" w:rsidP="00C41884">
      <w:pPr>
        <w:autoSpaceDE w:val="0"/>
        <w:autoSpaceDN w:val="0"/>
        <w:spacing w:line="300" w:lineRule="exact"/>
        <w:ind w:firstLineChars="100" w:firstLine="272"/>
        <w:rPr>
          <w:rFonts w:ascii="ＭＳ 明朝" w:hAnsi="ＭＳ 明朝" w:cs="ＭＳ 明朝"/>
          <w:b/>
          <w:sz w:val="24"/>
          <w:szCs w:val="24"/>
        </w:rPr>
      </w:pPr>
    </w:p>
    <w:p w14:paraId="6BD77F47" w14:textId="2F8D0589" w:rsidR="005E1DA1" w:rsidRPr="00740F51" w:rsidRDefault="005E1DA1" w:rsidP="00C41884">
      <w:pPr>
        <w:autoSpaceDE w:val="0"/>
        <w:autoSpaceDN w:val="0"/>
        <w:spacing w:line="300" w:lineRule="exact"/>
        <w:ind w:firstLineChars="100" w:firstLine="272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lastRenderedPageBreak/>
        <w:t>⑶</w:t>
      </w:r>
      <w:r w:rsidRPr="00740F51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 xml:space="preserve">　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かがやき活動紹介　10:00～16:00</w:t>
      </w:r>
    </w:p>
    <w:p w14:paraId="453ABFCD" w14:textId="77777777" w:rsidR="005E1DA1" w:rsidRPr="00740F51" w:rsidRDefault="005E1DA1" w:rsidP="00C41884">
      <w:pPr>
        <w:autoSpaceDE w:val="0"/>
        <w:autoSpaceDN w:val="0"/>
        <w:spacing w:line="30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市民活動団体のパネル展などを行っていただきます。</w:t>
      </w:r>
    </w:p>
    <w:p w14:paraId="79DD02CC" w14:textId="77777777" w:rsidR="005E1DA1" w:rsidRPr="00740F51" w:rsidRDefault="005E1DA1" w:rsidP="00C41884">
      <w:pPr>
        <w:tabs>
          <w:tab w:val="left" w:pos="3615"/>
        </w:tabs>
        <w:autoSpaceDE w:val="0"/>
        <w:autoSpaceDN w:val="0"/>
        <w:spacing w:line="30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①　募集団体数　　　　10団体</w:t>
      </w:r>
    </w:p>
    <w:p w14:paraId="2EC13875" w14:textId="77777777" w:rsidR="005E1DA1" w:rsidRPr="00740F51" w:rsidRDefault="005E1DA1" w:rsidP="00C41884">
      <w:pPr>
        <w:autoSpaceDE w:val="0"/>
        <w:autoSpaceDN w:val="0"/>
        <w:spacing w:line="30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提供スペース　　　パネル（900×1,800㎜）2枚または壁面幅2ｍまで</w:t>
      </w:r>
    </w:p>
    <w:p w14:paraId="459FAD28" w14:textId="5F3AF5A0" w:rsidR="005E1DA1" w:rsidRDefault="005E1DA1" w:rsidP="00C41884">
      <w:pPr>
        <w:autoSpaceDE w:val="0"/>
        <w:autoSpaceDN w:val="0"/>
        <w:spacing w:line="300" w:lineRule="exact"/>
        <w:ind w:firstLineChars="1050" w:firstLine="284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机（450×1,800㎜）1本まで</w:t>
      </w:r>
    </w:p>
    <w:p w14:paraId="73EDE5F8" w14:textId="79FDD8CC" w:rsidR="001F6FCB" w:rsidRPr="001F6FCB" w:rsidRDefault="001F6FCB" w:rsidP="00C41884">
      <w:pPr>
        <w:autoSpaceDE w:val="0"/>
        <w:autoSpaceDN w:val="0"/>
        <w:spacing w:line="30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2月24日・2月25日</w:t>
      </w:r>
      <w:r w:rsidRPr="008C6CEA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の両日（10:00～16:00）実施できること</w:t>
      </w:r>
    </w:p>
    <w:p w14:paraId="5E4113B0" w14:textId="77777777" w:rsidR="006529D6" w:rsidRPr="00740F51" w:rsidRDefault="006529D6" w:rsidP="00C41884">
      <w:pPr>
        <w:autoSpaceDE w:val="0"/>
        <w:autoSpaceDN w:val="0"/>
        <w:spacing w:line="30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＊搬入は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23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日（金）13:00～18:00</w:t>
      </w:r>
    </w:p>
    <w:p w14:paraId="019D2AF9" w14:textId="77777777" w:rsidR="006529D6" w:rsidRPr="00740F51" w:rsidRDefault="006529D6" w:rsidP="00C41884">
      <w:pPr>
        <w:autoSpaceDE w:val="0"/>
        <w:autoSpaceDN w:val="0"/>
        <w:spacing w:line="300" w:lineRule="exact"/>
        <w:ind w:firstLineChars="300" w:firstLine="813"/>
        <w:rPr>
          <w:rFonts w:ascii="UD デジタル 教科書体 NK-R" w:eastAsia="UD デジタル 教科書体 NK-R" w:hAnsi="ＭＳ 明朝"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＊搬出は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月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25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日（日）16:30～17:30</w:t>
      </w:r>
    </w:p>
    <w:p w14:paraId="6420C799" w14:textId="77777777" w:rsidR="005E1DA1" w:rsidRPr="00740F51" w:rsidRDefault="005E1DA1" w:rsidP="00C41884">
      <w:pPr>
        <w:autoSpaceDE w:val="0"/>
        <w:autoSpaceDN w:val="0"/>
        <w:spacing w:beforeLines="50" w:before="162" w:line="300" w:lineRule="exact"/>
        <w:ind w:firstLineChars="100" w:firstLine="272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⑷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かがやきステージ発表　10:00～16:00</w:t>
      </w:r>
    </w:p>
    <w:p w14:paraId="58961903" w14:textId="77777777" w:rsidR="005E1DA1" w:rsidRPr="00740F51" w:rsidRDefault="005E1DA1" w:rsidP="00C41884">
      <w:pPr>
        <w:autoSpaceDE w:val="0"/>
        <w:autoSpaceDN w:val="0"/>
        <w:spacing w:line="300" w:lineRule="exact"/>
        <w:ind w:firstLineChars="300" w:firstLine="81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音楽やダンスなどの活動成果を披露していただきます。</w:t>
      </w:r>
    </w:p>
    <w:p w14:paraId="114A7F87" w14:textId="3869FE90" w:rsidR="005E1DA1" w:rsidRPr="009A6A2D" w:rsidRDefault="005E1DA1" w:rsidP="00C41884">
      <w:pPr>
        <w:pStyle w:val="ad"/>
        <w:numPr>
          <w:ilvl w:val="0"/>
          <w:numId w:val="1"/>
        </w:numPr>
        <w:autoSpaceDE w:val="0"/>
        <w:autoSpaceDN w:val="0"/>
        <w:spacing w:line="300" w:lineRule="exact"/>
        <w:ind w:leftChars="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募集団体数　　　　</w:t>
      </w:r>
      <w:r w:rsidR="009A6A2D" w:rsidRP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40</w:t>
      </w:r>
      <w:r w:rsidRP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団体</w:t>
      </w:r>
    </w:p>
    <w:p w14:paraId="720B260C" w14:textId="5434FD4E" w:rsidR="005E1DA1" w:rsidRPr="00740F51" w:rsidRDefault="005E1DA1" w:rsidP="00C41884">
      <w:pPr>
        <w:autoSpaceDE w:val="0"/>
        <w:autoSpaceDN w:val="0"/>
        <w:spacing w:line="300" w:lineRule="exact"/>
        <w:ind w:leftChars="250" w:left="1402" w:hangingChars="295" w:hanging="80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②　出演時間　　　　　1団体1ステージ15分以内</w:t>
      </w:r>
    </w:p>
    <w:p w14:paraId="30BF898E" w14:textId="77777777" w:rsidR="005E1DA1" w:rsidRPr="00740F51" w:rsidRDefault="005E1DA1" w:rsidP="00C41884">
      <w:pPr>
        <w:autoSpaceDE w:val="0"/>
        <w:autoSpaceDN w:val="0"/>
        <w:spacing w:line="300" w:lineRule="exact"/>
        <w:ind w:leftChars="400" w:left="964" w:firstLineChars="47" w:firstLine="127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※出演時間にはステージ上での準備、退場時間などを含みます。</w:t>
      </w:r>
    </w:p>
    <w:p w14:paraId="3F0CD557" w14:textId="77777777" w:rsidR="005E1DA1" w:rsidRPr="00740F51" w:rsidRDefault="005E1DA1" w:rsidP="00C41884">
      <w:pPr>
        <w:autoSpaceDE w:val="0"/>
        <w:autoSpaceDN w:val="0"/>
        <w:spacing w:line="300" w:lineRule="exact"/>
        <w:ind w:leftChars="400" w:left="964" w:firstLineChars="47" w:firstLine="127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※出演時間が15分を超えた場合は、来年度の出演をお断りします。</w:t>
      </w:r>
    </w:p>
    <w:p w14:paraId="4CBFC09C" w14:textId="77777777" w:rsidR="00201551" w:rsidRDefault="00201551" w:rsidP="00C41884">
      <w:pPr>
        <w:autoSpaceDE w:val="0"/>
        <w:autoSpaceDN w:val="0"/>
        <w:spacing w:line="300" w:lineRule="exact"/>
        <w:ind w:leftChars="353" w:left="995" w:hangingChars="53" w:hanging="144"/>
        <w:jc w:val="lef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＊個人でのステージ発表はできません。</w:t>
      </w:r>
      <w:r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 </w:t>
      </w:r>
    </w:p>
    <w:p w14:paraId="63CED085" w14:textId="10226B31" w:rsidR="00C41884" w:rsidRDefault="005E1DA1" w:rsidP="00C41884">
      <w:pPr>
        <w:autoSpaceDE w:val="0"/>
        <w:autoSpaceDN w:val="0"/>
        <w:spacing w:afterLines="50" w:after="162" w:line="300" w:lineRule="exact"/>
        <w:ind w:leftChars="353" w:left="995" w:rightChars="-100" w:right="-241" w:hangingChars="53" w:hanging="144"/>
        <w:jc w:val="left"/>
        <w:rPr>
          <w:rFonts w:ascii="UD デジタル 教科書体 NK-R" w:eastAsia="UD デジタル 教科書体 NK-R" w:hAnsi="ＭＳ 明朝"/>
          <w:b/>
          <w:sz w:val="24"/>
          <w:szCs w:val="24"/>
          <w:u w:val="single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</w:t>
      </w:r>
      <w:r w:rsidR="001B3E3F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2月24日・2月25日</w:t>
      </w:r>
      <w:r w:rsidRPr="001F6FCB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の</w:t>
      </w:r>
      <w:r w:rsidRPr="009A6A2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両日10:00～16:00の</w:t>
      </w:r>
      <w:r w:rsidRPr="000356C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どの時間帯でも</w:t>
      </w:r>
      <w:r w:rsidRPr="009A6A2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出演できること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。</w:t>
      </w:r>
    </w:p>
    <w:tbl>
      <w:tblPr>
        <w:tblStyle w:val="a7"/>
        <w:tblW w:w="9498" w:type="dxa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F1322C" w14:paraId="2170698E" w14:textId="77777777" w:rsidTr="002C50A7">
        <w:tc>
          <w:tcPr>
            <w:tcW w:w="9498" w:type="dxa"/>
          </w:tcPr>
          <w:p w14:paraId="0FFD026F" w14:textId="77777777" w:rsidR="00973AE4" w:rsidRDefault="00973AE4" w:rsidP="00C41884">
            <w:pPr>
              <w:autoSpaceDE w:val="0"/>
              <w:autoSpaceDN w:val="0"/>
              <w:spacing w:line="400" w:lineRule="exact"/>
              <w:ind w:left="136" w:hangingChars="50" w:hanging="136"/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  <w:u w:val="wave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○</w:t>
            </w:r>
            <w:r w:rsidR="00C41884" w:rsidRPr="009A48E9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今年度は</w:t>
            </w:r>
            <w:r w:rsidR="00E92AE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「</w:t>
            </w:r>
            <w:r w:rsidR="00E92AEC" w:rsidRPr="00E92AEC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  <w:u w:val="wave"/>
              </w:rPr>
              <w:t>ステージ発表</w:t>
            </w:r>
            <w:r w:rsidR="00C41884" w:rsidRPr="00201551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  <w:u w:val="wave"/>
              </w:rPr>
              <w:t>出演団体調整会議</w:t>
            </w:r>
            <w:r w:rsidR="00E92AEC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  <w:u w:val="wave"/>
              </w:rPr>
              <w:t>」の</w:t>
            </w:r>
            <w:r w:rsidR="00C41884" w:rsidRPr="00201551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  <w:u w:val="wave"/>
              </w:rPr>
              <w:t>実施</w:t>
            </w:r>
            <w:r w:rsidR="00E92AEC">
              <w:rPr>
                <w:rFonts w:ascii="UD デジタル 教科書体 NK-R" w:eastAsia="UD デジタル 教科書体 NK-R" w:hAnsi="ＭＳ 明朝" w:hint="eastAsia"/>
                <w:b/>
                <w:sz w:val="28"/>
                <w:szCs w:val="28"/>
                <w:u w:val="wave"/>
              </w:rPr>
              <w:t>は行いません</w:t>
            </w:r>
            <w:r w:rsidR="00C41884" w:rsidRPr="00201551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  <w:u w:val="wave"/>
              </w:rPr>
              <w:t>。</w:t>
            </w:r>
          </w:p>
          <w:p w14:paraId="5E925209" w14:textId="638BCDAA" w:rsidR="00C41884" w:rsidRDefault="00973AE4" w:rsidP="00C41884">
            <w:pPr>
              <w:autoSpaceDE w:val="0"/>
              <w:autoSpaceDN w:val="0"/>
              <w:spacing w:line="400" w:lineRule="exact"/>
              <w:ind w:left="136" w:hangingChars="50" w:hanging="136"/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・</w:t>
            </w:r>
            <w:r w:rsidR="00C41884" w:rsidRPr="002C56FB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出演日時は主催者側で決定して通知します</w:t>
            </w:r>
            <w:r w:rsidR="002C56FB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。</w:t>
            </w:r>
            <w:r w:rsidR="00C41884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出演時間の変更はできません。</w:t>
            </w:r>
          </w:p>
          <w:p w14:paraId="2E6206A0" w14:textId="6A2B7FA9" w:rsidR="00C41884" w:rsidRPr="00201551" w:rsidRDefault="00C41884" w:rsidP="00C41884">
            <w:pPr>
              <w:autoSpaceDE w:val="0"/>
              <w:autoSpaceDN w:val="0"/>
              <w:spacing w:line="320" w:lineRule="exact"/>
              <w:ind w:left="136" w:hangingChars="50" w:hanging="136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・</w:t>
            </w:r>
            <w:r w:rsidRPr="00F1322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申込書等を審査し</w:t>
            </w:r>
            <w:r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た上で出演</w:t>
            </w:r>
            <w:r w:rsidRPr="00F1322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団体を決定します</w:t>
            </w:r>
            <w:r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が、</w:t>
            </w:r>
            <w:r w:rsidR="003964D2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申込</w:t>
            </w:r>
            <w:r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多数の場合は抽選を</w:t>
            </w:r>
            <w:r w:rsidRPr="00F1322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行い</w:t>
            </w:r>
            <w:r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ます。抽選会は</w:t>
            </w:r>
            <w:r w:rsidR="003964D2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次の</w:t>
            </w:r>
            <w:r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日程にて行い、</w:t>
            </w:r>
            <w:r w:rsidRPr="00BA604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  <w:u w:val="single"/>
              </w:rPr>
              <w:t>欠席された場合は辞退されたものとみなします</w:t>
            </w:r>
            <w:r w:rsidRPr="00201551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。</w:t>
            </w:r>
          </w:p>
          <w:p w14:paraId="59CA2EA0" w14:textId="57BF9544" w:rsidR="00C41884" w:rsidRPr="00663E58" w:rsidRDefault="00C41884" w:rsidP="00C3100A">
            <w:pPr>
              <w:autoSpaceDE w:val="0"/>
              <w:autoSpaceDN w:val="0"/>
              <w:spacing w:beforeLines="50" w:before="162" w:line="320" w:lineRule="exact"/>
              <w:ind w:firstLine="143"/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bookmarkStart w:id="0" w:name="_Hlk149914851"/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日時：令和5年</w:t>
            </w:r>
            <w:r w:rsidR="00BA6048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12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月</w:t>
            </w:r>
            <w:r w:rsidR="00BA6048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15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日（</w:t>
            </w:r>
            <w:r w:rsidR="00BA6048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金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）1</w:t>
            </w:r>
            <w:r w:rsidR="00BA6048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9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:</w:t>
            </w:r>
            <w:r w:rsidR="002C56FB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0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0～</w:t>
            </w:r>
          </w:p>
          <w:p w14:paraId="5271398B" w14:textId="1404FE48" w:rsidR="00F1322C" w:rsidRPr="00663E58" w:rsidRDefault="00C41884" w:rsidP="002C50A7">
            <w:pPr>
              <w:autoSpaceDE w:val="0"/>
              <w:autoSpaceDN w:val="0"/>
              <w:spacing w:afterLines="50" w:after="162" w:line="320" w:lineRule="exact"/>
              <w:ind w:rightChars="-104" w:right="-251" w:firstLine="143"/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場所：</w:t>
            </w:r>
            <w:r w:rsidR="00BA6048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多目的交流イベントハウス1階展示室（スイトピア</w:t>
            </w:r>
            <w:r w:rsid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センター</w:t>
            </w:r>
            <w:r w:rsidR="00BA6048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では</w:t>
            </w:r>
            <w:r w:rsidR="003964D2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ございません</w:t>
            </w:r>
            <w:r w:rsidR="00BA6048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）</w:t>
            </w:r>
          </w:p>
          <w:p w14:paraId="541AC124" w14:textId="704AF0E1" w:rsidR="00BA6048" w:rsidRPr="00C41884" w:rsidRDefault="00BA6048" w:rsidP="00E51094">
            <w:pPr>
              <w:autoSpaceDE w:val="0"/>
              <w:autoSpaceDN w:val="0"/>
              <w:spacing w:afterLines="50" w:after="162" w:line="320" w:lineRule="exact"/>
              <w:ind w:rightChars="-45" w:right="-108"/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  <w:shd w:val="pct15" w:color="auto" w:fill="FFFFFF"/>
              </w:rPr>
            </w:pP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・抽選会の有無については</w:t>
            </w:r>
            <w:r w:rsidR="00E51094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1</w:t>
            </w:r>
            <w:r w:rsidR="00E51094" w:rsidRPr="00663E58"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  <w:t>2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月８日</w:t>
            </w:r>
            <w:r w:rsidR="00E51094" w:rsidRPr="00663E58"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  <w:t>(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金</w:t>
            </w:r>
            <w:r w:rsidR="00E51094" w:rsidRPr="00663E58"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  <w:t>)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までに書面</w:t>
            </w:r>
            <w:r w:rsidR="00E51094"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（はがき</w:t>
            </w:r>
            <w:r w:rsidR="00E51094" w:rsidRPr="00663E58"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  <w:t>）</w:t>
            </w:r>
            <w:r w:rsidRPr="00663E58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にて通知いたします。</w:t>
            </w:r>
            <w:bookmarkEnd w:id="0"/>
          </w:p>
        </w:tc>
      </w:tr>
    </w:tbl>
    <w:p w14:paraId="13BBFD13" w14:textId="3B630FD2" w:rsidR="005E1DA1" w:rsidRPr="00740F51" w:rsidRDefault="005E1DA1" w:rsidP="00C41884">
      <w:pPr>
        <w:autoSpaceDE w:val="0"/>
        <w:autoSpaceDN w:val="0"/>
        <w:spacing w:beforeLines="50" w:before="162" w:line="26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５　応募方法</w:t>
      </w:r>
    </w:p>
    <w:p w14:paraId="2DE87382" w14:textId="7E9BD46F" w:rsidR="005E1DA1" w:rsidRPr="00740F51" w:rsidRDefault="005E1DA1" w:rsidP="005C2549">
      <w:pPr>
        <w:autoSpaceDE w:val="0"/>
        <w:autoSpaceDN w:val="0"/>
        <w:spacing w:line="260" w:lineRule="exact"/>
        <w:ind w:firstLine="286"/>
        <w:rPr>
          <w:rFonts w:ascii="UD デジタル 教科書体 NK-R" w:eastAsia="UD デジタル 教科書体 NK-R" w:hAnsi="ＭＳ 明朝"/>
          <w:b/>
          <w:sz w:val="24"/>
          <w:szCs w:val="24"/>
          <w:u w:val="single"/>
          <w:shd w:val="pct15" w:color="auto" w:fill="FFFFFF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別紙「参加申込書」に必要事項を記入し、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12月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4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日</w:t>
      </w:r>
      <w:r w:rsidR="00CA67B6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(月)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  <w:shd w:val="pct15" w:color="auto" w:fill="FFFFFF"/>
        </w:rPr>
        <w:t>午後5時までに</w:t>
      </w:r>
    </w:p>
    <w:p w14:paraId="49A3FF25" w14:textId="1B627787" w:rsidR="005E1DA1" w:rsidRPr="00740F51" w:rsidRDefault="005E1DA1" w:rsidP="005C2549">
      <w:pPr>
        <w:autoSpaceDE w:val="0"/>
        <w:autoSpaceDN w:val="0"/>
        <w:spacing w:line="260" w:lineRule="exact"/>
        <w:ind w:firstLine="143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大垣市まちづくり市民活動支援センターへ提出してください。(</w:t>
      </w:r>
      <w:r w:rsidR="009A6A2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LINE、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メール、FAX可)</w:t>
      </w:r>
    </w:p>
    <w:p w14:paraId="4FEA796D" w14:textId="77777777" w:rsidR="005E1DA1" w:rsidRPr="00740F51" w:rsidRDefault="005E1DA1" w:rsidP="00C41884">
      <w:pPr>
        <w:autoSpaceDE w:val="0"/>
        <w:autoSpaceDN w:val="0"/>
        <w:spacing w:beforeLines="50" w:before="162" w:line="260" w:lineRule="exact"/>
        <w:ind w:left="1355" w:hangingChars="500" w:hanging="1355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６　</w:t>
      </w:r>
      <w:r w:rsidRPr="002C50A7">
        <w:rPr>
          <w:rFonts w:ascii="UD デジタル 教科書体 NK-R" w:eastAsia="UD デジタル 教科書体 NK-R" w:hAnsi="ＭＳ ゴシック" w:hint="eastAsia"/>
          <w:b/>
          <w:spacing w:val="92"/>
          <w:kern w:val="0"/>
          <w:sz w:val="24"/>
          <w:szCs w:val="24"/>
          <w:fitText w:val="1088" w:id="-401360896"/>
        </w:rPr>
        <w:t>参加</w:t>
      </w:r>
      <w:r w:rsidRPr="002C50A7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  <w:fitText w:val="1088" w:id="-401360896"/>
        </w:rPr>
        <w:t>費</w:t>
      </w:r>
    </w:p>
    <w:p w14:paraId="714121A9" w14:textId="77777777" w:rsidR="005E1DA1" w:rsidRPr="00740F51" w:rsidRDefault="005E1DA1" w:rsidP="00C41884">
      <w:pPr>
        <w:autoSpaceDE w:val="0"/>
        <w:autoSpaceDN w:val="0"/>
        <w:spacing w:line="26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無料</w:t>
      </w:r>
    </w:p>
    <w:p w14:paraId="49438AEE" w14:textId="77777777" w:rsidR="005E1DA1" w:rsidRPr="00740F51" w:rsidRDefault="005E1DA1" w:rsidP="00C41884">
      <w:pPr>
        <w:autoSpaceDE w:val="0"/>
        <w:autoSpaceDN w:val="0"/>
        <w:spacing w:beforeLines="50" w:before="162" w:line="26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７　参加団体の選定</w:t>
      </w:r>
    </w:p>
    <w:p w14:paraId="3F35BA28" w14:textId="5B062D10" w:rsidR="005E1DA1" w:rsidRPr="00740F51" w:rsidRDefault="005E1DA1" w:rsidP="00C41884">
      <w:pPr>
        <w:autoSpaceDE w:val="0"/>
        <w:autoSpaceDN w:val="0"/>
        <w:spacing w:line="260" w:lineRule="exact"/>
        <w:ind w:left="271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　</w:t>
      </w:r>
      <w:r w:rsidR="008C6CEA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</w:t>
      </w:r>
      <w:r w:rsidR="00377FE0" w:rsidRPr="00377FE0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参加申込書等を審査し、参加団体を決定します。審査のため詳しい説明を求める場合があります。</w:t>
      </w:r>
    </w:p>
    <w:p w14:paraId="4E11955B" w14:textId="77777777" w:rsidR="005E1DA1" w:rsidRPr="00740F51" w:rsidRDefault="005E1DA1" w:rsidP="00C41884">
      <w:pPr>
        <w:autoSpaceDE w:val="0"/>
        <w:autoSpaceDN w:val="0"/>
        <w:spacing w:beforeLines="50" w:before="162" w:line="26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８　</w:t>
      </w:r>
      <w:r w:rsidRPr="00EF5599">
        <w:rPr>
          <w:rFonts w:ascii="UD デジタル 教科書体 NK-R" w:eastAsia="UD デジタル 教科書体 NK-R" w:hAnsi="ＭＳ ゴシック" w:hint="eastAsia"/>
          <w:b/>
          <w:spacing w:val="209"/>
          <w:kern w:val="0"/>
          <w:sz w:val="24"/>
          <w:szCs w:val="24"/>
          <w:fitText w:val="1088" w:id="-401321984"/>
        </w:rPr>
        <w:t>その</w:t>
      </w:r>
      <w:r w:rsidRPr="00EF5599">
        <w:rPr>
          <w:rFonts w:ascii="UD デジタル 教科書体 NK-R" w:eastAsia="UD デジタル 教科書体 NK-R" w:hAnsi="ＭＳ ゴシック" w:hint="eastAsia"/>
          <w:b/>
          <w:kern w:val="0"/>
          <w:sz w:val="24"/>
          <w:szCs w:val="24"/>
          <w:fitText w:val="1088" w:id="-401321984"/>
        </w:rPr>
        <w:t>他</w:t>
      </w:r>
    </w:p>
    <w:p w14:paraId="4F22DE0F" w14:textId="01333560" w:rsidR="002B09CB" w:rsidRDefault="005E1DA1" w:rsidP="00C41884">
      <w:pPr>
        <w:autoSpaceDE w:val="0"/>
        <w:autoSpaceDN w:val="0"/>
        <w:spacing w:line="260" w:lineRule="exact"/>
        <w:ind w:leftChars="100" w:left="512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＊場所の割り振りは、主催者側で決定しますので、</w:t>
      </w:r>
      <w:r w:rsid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あらかじめ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ご了承ください。</w:t>
      </w:r>
    </w:p>
    <w:p w14:paraId="55A8FF58" w14:textId="6ED4BE1E" w:rsidR="005E1DA1" w:rsidRPr="00740F51" w:rsidRDefault="005E1DA1" w:rsidP="00C41884">
      <w:pPr>
        <w:autoSpaceDE w:val="0"/>
        <w:autoSpaceDN w:val="0"/>
        <w:spacing w:line="260" w:lineRule="exact"/>
        <w:ind w:leftChars="100" w:left="512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＊参加団体説明会を2月上旬に開催しますので、ご出席ください。</w:t>
      </w:r>
      <w:r w:rsidR="00CE787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詳細は改めて通知させていただきます。</w:t>
      </w:r>
    </w:p>
    <w:p w14:paraId="19AABEB3" w14:textId="52053C8C" w:rsidR="005E1DA1" w:rsidRPr="00740F51" w:rsidRDefault="005E1DA1" w:rsidP="00C41884">
      <w:pPr>
        <w:autoSpaceDE w:val="0"/>
        <w:autoSpaceDN w:val="0"/>
        <w:spacing w:line="260" w:lineRule="exact"/>
        <w:ind w:leftChars="100" w:left="512" w:right="566" w:hangingChars="100" w:hanging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＊かがやきライフタウン大垣イベント実行委員会メンバーを追加募集しますので、11月30日</w:t>
      </w:r>
      <w:r w:rsidR="00CA67B6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(木)</w:t>
      </w:r>
      <w:r w:rsidRPr="00740F5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までに、同支援センターへお申し込みください。</w:t>
      </w:r>
    </w:p>
    <w:p w14:paraId="56B8AEE6" w14:textId="77777777" w:rsidR="002C56FB" w:rsidRDefault="002C56FB" w:rsidP="00E51094">
      <w:pPr>
        <w:autoSpaceDE w:val="0"/>
        <w:autoSpaceDN w:val="0"/>
        <w:spacing w:beforeLines="50" w:before="162" w:line="300" w:lineRule="exact"/>
        <w:ind w:leftChars="74" w:left="281" w:hangingChars="38" w:hanging="103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【</w:t>
      </w:r>
      <w:r w:rsidR="005E1DA1"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申込及び問い合わせ先</w:t>
      </w:r>
      <w:r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】</w:t>
      </w:r>
    </w:p>
    <w:p w14:paraId="25698472" w14:textId="3A0E6EAD" w:rsidR="002C56FB" w:rsidRPr="00740F51" w:rsidRDefault="002C56FB" w:rsidP="002C56FB">
      <w:pPr>
        <w:autoSpaceDE w:val="0"/>
        <w:autoSpaceDN w:val="0"/>
        <w:spacing w:line="300" w:lineRule="exact"/>
        <w:ind w:leftChars="74" w:left="273" w:hangingChars="38" w:hanging="95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6C2B52">
        <w:rPr>
          <w:rFonts w:ascii="UD デジタル 教科書体 NK-R" w:eastAsia="UD デジタル 教科書体 NK-R" w:hAnsi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72CBA83" wp14:editId="7D6BE3EE">
                <wp:simplePos x="0" y="0"/>
                <wp:positionH relativeFrom="column">
                  <wp:posOffset>3749675</wp:posOffset>
                </wp:positionH>
                <wp:positionV relativeFrom="paragraph">
                  <wp:posOffset>4445</wp:posOffset>
                </wp:positionV>
                <wp:extent cx="2231390" cy="1060450"/>
                <wp:effectExtent l="0" t="0" r="1651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9803" w14:textId="77777777" w:rsidR="002C56FB" w:rsidRDefault="002C56FB" w:rsidP="002C56FB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LINE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からも</w:t>
                            </w:r>
                          </w:p>
                          <w:p w14:paraId="043575DF" w14:textId="77777777" w:rsidR="002C56FB" w:rsidRDefault="002C56FB" w:rsidP="002C56FB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提出書類等、写真で</w:t>
                            </w:r>
                          </w:p>
                          <w:p w14:paraId="11F7AA21" w14:textId="77777777" w:rsidR="002C56FB" w:rsidRDefault="002C56FB" w:rsidP="002C56FB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受け付けています。</w:t>
                            </w:r>
                          </w:p>
                          <w:p w14:paraId="65467DB7" w14:textId="77777777" w:rsidR="002C56FB" w:rsidRDefault="002C56FB" w:rsidP="002C56FB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</w:p>
                          <w:p w14:paraId="5C51CB7E" w14:textId="77777777" w:rsidR="002C56FB" w:rsidRDefault="002C56FB" w:rsidP="002C56FB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</w:p>
                          <w:p w14:paraId="48F87DD6" w14:textId="77777777" w:rsidR="002C56FB" w:rsidRPr="006508BD" w:rsidRDefault="002C56FB" w:rsidP="002C56FB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【</w:t>
                            </w:r>
                            <w:r w:rsidRPr="006508B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かがやきライフタウン公式LINE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】</w:t>
                            </w:r>
                          </w:p>
                          <w:p w14:paraId="00004526" w14:textId="77777777" w:rsidR="002C56FB" w:rsidRPr="00CA67B6" w:rsidRDefault="002C56FB" w:rsidP="002C56FB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CB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25pt;margin-top:.35pt;width:175.7pt;height:83.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" strokeweight=".5pt">
                <v:textbox>
                  <w:txbxContent>
                    <w:p w14:paraId="13D59803" w14:textId="77777777" w:rsidR="002C56FB" w:rsidRDefault="002C56FB" w:rsidP="002C56FB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6C2B5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LINE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からも</w:t>
                      </w:r>
                    </w:p>
                    <w:p w14:paraId="043575DF" w14:textId="77777777" w:rsidR="002C56FB" w:rsidRDefault="002C56FB" w:rsidP="002C56FB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 w:rsidRPr="006C2B52"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提出書類等、写真で</w:t>
                      </w:r>
                    </w:p>
                    <w:p w14:paraId="11F7AA21" w14:textId="77777777" w:rsidR="002C56FB" w:rsidRDefault="002C56FB" w:rsidP="002C56FB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0"/>
                        </w:rPr>
                        <w:t>受け付けています。</w:t>
                      </w:r>
                    </w:p>
                    <w:p w14:paraId="65467DB7" w14:textId="77777777" w:rsidR="002C56FB" w:rsidRDefault="002C56FB" w:rsidP="002C56FB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</w:p>
                    <w:p w14:paraId="5C51CB7E" w14:textId="77777777" w:rsidR="002C56FB" w:rsidRDefault="002C56FB" w:rsidP="002C56FB">
                      <w:pPr>
                        <w:spacing w:line="260" w:lineRule="exact"/>
                        <w:rPr>
                          <w:rFonts w:ascii="UD デジタル 教科書体 NK-R" w:eastAsia="UD デジタル 教科書体 NK-R"/>
                          <w:szCs w:val="20"/>
                        </w:rPr>
                      </w:pPr>
                    </w:p>
                    <w:p w14:paraId="48F87DD6" w14:textId="77777777" w:rsidR="002C56FB" w:rsidRPr="006508BD" w:rsidRDefault="002C56FB" w:rsidP="002C56FB">
                      <w:pPr>
                        <w:spacing w:line="260" w:lineRule="exact"/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4"/>
                        </w:rPr>
                        <w:t>【</w:t>
                      </w:r>
                      <w:r w:rsidRPr="006508BD">
                        <w:rPr>
                          <w:rFonts w:ascii="UD デジタル 教科書体 NK-R" w:eastAsia="UD デジタル 教科書体 NK-R" w:hint="eastAsia"/>
                          <w:sz w:val="16"/>
                          <w:szCs w:val="14"/>
                        </w:rPr>
                        <w:t>かがやきライフタウン公式LINE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  <w:szCs w:val="14"/>
                        </w:rPr>
                        <w:t>】</w:t>
                      </w:r>
                    </w:p>
                    <w:p w14:paraId="00004526" w14:textId="77777777" w:rsidR="002C56FB" w:rsidRPr="00CA67B6" w:rsidRDefault="002C56FB" w:rsidP="002C56FB">
                      <w:pPr>
                        <w:spacing w:line="260" w:lineRule="exact"/>
                        <w:jc w:val="right"/>
                        <w:rPr>
                          <w:rFonts w:ascii="UD デジタル 教科書体 NK-R" w:eastAsia="UD デジタル 教科書体 NK-R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064" behindDoc="0" locked="0" layoutInCell="1" allowOverlap="1" wp14:anchorId="420FAF80" wp14:editId="6ECC98CA">
            <wp:simplePos x="0" y="0"/>
            <wp:positionH relativeFrom="column">
              <wp:posOffset>5170170</wp:posOffset>
            </wp:positionH>
            <wp:positionV relativeFrom="paragraph">
              <wp:posOffset>187325</wp:posOffset>
            </wp:positionV>
            <wp:extent cx="755650" cy="755650"/>
            <wp:effectExtent l="0" t="0" r="6350" b="6350"/>
            <wp:wrapNone/>
            <wp:docPr id="12" name="図 1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〒503-0887　岐阜県大垣市郭町2丁目28番地</w:t>
      </w:r>
    </w:p>
    <w:p w14:paraId="5C0AC163" w14:textId="77777777" w:rsidR="002C56FB" w:rsidRPr="00740F51" w:rsidRDefault="002C56FB" w:rsidP="002C56FB">
      <w:pPr>
        <w:autoSpaceDE w:val="0"/>
        <w:autoSpaceDN w:val="0"/>
        <w:spacing w:line="300" w:lineRule="exact"/>
        <w:ind w:leftChars="74" w:left="281" w:hangingChars="38" w:hanging="103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大垣市まちづくり市民活動支援センター</w:t>
      </w:r>
    </w:p>
    <w:p w14:paraId="23A9CE87" w14:textId="77777777" w:rsidR="002C56FB" w:rsidRPr="00740F51" w:rsidRDefault="002C56FB" w:rsidP="002C56FB">
      <w:pPr>
        <w:autoSpaceDE w:val="0"/>
        <w:autoSpaceDN w:val="0"/>
        <w:spacing w:line="300" w:lineRule="exact"/>
        <w:ind w:leftChars="74" w:left="281" w:hangingChars="38" w:hanging="103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「かがやきライフタウン大垣20</w:t>
      </w:r>
      <w:r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24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春のつどい」係</w:t>
      </w:r>
    </w:p>
    <w:p w14:paraId="4464E989" w14:textId="77777777" w:rsidR="002C56FB" w:rsidRPr="00C41884" w:rsidRDefault="002C56FB" w:rsidP="00E51094">
      <w:pPr>
        <w:autoSpaceDE w:val="0"/>
        <w:autoSpaceDN w:val="0"/>
        <w:spacing w:line="260" w:lineRule="exact"/>
        <w:ind w:leftChars="300" w:left="723"/>
        <w:jc w:val="left"/>
        <w:rPr>
          <w:rFonts w:ascii="UD デジタル 教科書体 NK-R" w:eastAsia="UD デジタル 教科書体 NK-R" w:hAnsi="ＭＳ ゴシック"/>
          <w:b/>
          <w:sz w:val="22"/>
        </w:rPr>
      </w:pPr>
      <w:r w:rsidRPr="002C50A7">
        <w:rPr>
          <w:rFonts w:ascii="UD デジタル 教科書体 NK-R" w:eastAsia="UD デジタル 教科書体 NK-R" w:hAnsi="ＭＳ ゴシック" w:hint="eastAsia"/>
          <w:b/>
          <w:spacing w:val="20"/>
          <w:kern w:val="0"/>
          <w:sz w:val="22"/>
          <w:fitText w:val="1004" w:id="-1155816448"/>
        </w:rPr>
        <w:t>電話番</w:t>
      </w:r>
      <w:r w:rsidRPr="002C50A7">
        <w:rPr>
          <w:rFonts w:ascii="UD デジタル 教科書体 NK-R" w:eastAsia="UD デジタル 教科書体 NK-R" w:hAnsi="ＭＳ ゴシック" w:hint="eastAsia"/>
          <w:b/>
          <w:spacing w:val="2"/>
          <w:kern w:val="0"/>
          <w:sz w:val="22"/>
          <w:fitText w:val="1004" w:id="-1155816448"/>
        </w:rPr>
        <w:t>号</w:t>
      </w:r>
      <w:r w:rsidRPr="00C41884">
        <w:rPr>
          <w:rFonts w:ascii="UD デジタル 教科書体 NK-R" w:eastAsia="UD デジタル 教科書体 NK-R" w:hAnsi="ＭＳ ゴシック" w:hint="eastAsia"/>
          <w:b/>
          <w:sz w:val="22"/>
        </w:rPr>
        <w:t xml:space="preserve">：0584-75-0394　</w:t>
      </w:r>
    </w:p>
    <w:p w14:paraId="6E5FF419" w14:textId="77777777" w:rsidR="002C56FB" w:rsidRPr="00C41884" w:rsidRDefault="002C56FB" w:rsidP="00E51094">
      <w:pPr>
        <w:autoSpaceDE w:val="0"/>
        <w:autoSpaceDN w:val="0"/>
        <w:spacing w:line="260" w:lineRule="exact"/>
        <w:ind w:leftChars="300" w:left="723"/>
        <w:jc w:val="left"/>
        <w:rPr>
          <w:rFonts w:ascii="UD デジタル 教科書体 NK-R" w:eastAsia="UD デジタル 教科書体 NK-R" w:hAnsi="ＭＳ ゴシック"/>
          <w:b/>
          <w:sz w:val="22"/>
        </w:rPr>
      </w:pPr>
      <w:r w:rsidRPr="00E51094">
        <w:rPr>
          <w:rFonts w:ascii="UD デジタル 教科書体 NK-R" w:eastAsia="UD デジタル 教科書体 NK-R" w:hAnsi="ＭＳ ゴシック" w:hint="eastAsia"/>
          <w:b/>
          <w:spacing w:val="102"/>
          <w:kern w:val="0"/>
          <w:sz w:val="22"/>
          <w:fitText w:val="1004" w:id="-1155816704"/>
        </w:rPr>
        <w:t>ファク</w:t>
      </w:r>
      <w:r w:rsidRPr="00E51094">
        <w:rPr>
          <w:rFonts w:ascii="UD デジタル 教科書体 NK-R" w:eastAsia="UD デジタル 教科書体 NK-R" w:hAnsi="ＭＳ ゴシック" w:hint="eastAsia"/>
          <w:b/>
          <w:spacing w:val="1"/>
          <w:kern w:val="0"/>
          <w:sz w:val="22"/>
          <w:fitText w:val="1004" w:id="-1155816704"/>
        </w:rPr>
        <w:t>ス</w:t>
      </w:r>
      <w:r w:rsidRPr="00C41884">
        <w:rPr>
          <w:rFonts w:ascii="UD デジタル 教科書体 NK-R" w:eastAsia="UD デジタル 教科書体 NK-R" w:hAnsi="ＭＳ ゴシック" w:hint="eastAsia"/>
          <w:b/>
          <w:sz w:val="22"/>
        </w:rPr>
        <w:t>：0584-75-0452</w:t>
      </w:r>
    </w:p>
    <w:p w14:paraId="72246049" w14:textId="77777777" w:rsidR="002C56FB" w:rsidRPr="00C41884" w:rsidRDefault="002C56FB" w:rsidP="00E51094">
      <w:pPr>
        <w:autoSpaceDE w:val="0"/>
        <w:autoSpaceDN w:val="0"/>
        <w:spacing w:line="260" w:lineRule="exact"/>
        <w:ind w:leftChars="300" w:left="723"/>
        <w:jc w:val="left"/>
        <w:rPr>
          <w:rFonts w:ascii="UD デジタル 教科書体 NK-R" w:eastAsia="UD デジタル 教科書体 NK-R" w:hAnsi="ＭＳ ゴシック"/>
          <w:b/>
          <w:sz w:val="22"/>
        </w:rPr>
      </w:pPr>
      <w:r w:rsidRPr="00E51094">
        <w:rPr>
          <w:rFonts w:ascii="UD デジタル 教科書体 NK-R" w:eastAsia="UD デジタル 教科書体 NK-R" w:hAnsi="ＭＳ ゴシック" w:hint="eastAsia"/>
          <w:b/>
          <w:w w:val="99"/>
          <w:kern w:val="0"/>
          <w:sz w:val="22"/>
          <w:fitText w:val="1004" w:id="-1155816447"/>
        </w:rPr>
        <w:t>電子メール</w:t>
      </w:r>
      <w:r w:rsidRPr="00C41884">
        <w:rPr>
          <w:rFonts w:ascii="UD デジタル 教科書体 NK-R" w:eastAsia="UD デジタル 教科書体 NK-R" w:hAnsi="ＭＳ ゴシック" w:hint="eastAsia"/>
          <w:b/>
          <w:sz w:val="22"/>
        </w:rPr>
        <w:t>：machizukuri@ogaki-tv.ne.jp</w:t>
      </w:r>
    </w:p>
    <w:p w14:paraId="5947C18F" w14:textId="77777777" w:rsidR="002C50A7" w:rsidRDefault="002C56FB" w:rsidP="002C50A7">
      <w:pPr>
        <w:autoSpaceDE w:val="0"/>
        <w:autoSpaceDN w:val="0"/>
        <w:spacing w:line="260" w:lineRule="exact"/>
        <w:ind w:right="566" w:firstLineChars="225" w:firstLine="565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41884">
        <w:rPr>
          <w:rFonts w:ascii="UD デジタル 教科書体 NK-R" w:eastAsia="UD デジタル 教科書体 NK-R" w:hAnsi="ＭＳ ゴシック" w:hint="eastAsia"/>
          <w:b/>
          <w:sz w:val="22"/>
        </w:rPr>
        <w:lastRenderedPageBreak/>
        <w:t>※受付時間：10:00～20:00　休館日：年末年始</w:t>
      </w:r>
      <w:r w:rsidR="005E1DA1" w:rsidRPr="00740F51">
        <w:rPr>
          <w:rFonts w:ascii="UD デジタル 教科書体 NK-R" w:eastAsia="UD デジタル 教科書体 NK-R" w:hAnsi="ＭＳ ゴシック" w:hint="eastAsia"/>
          <w:sz w:val="24"/>
          <w:szCs w:val="24"/>
        </w:rPr>
        <w:br w:type="page"/>
      </w:r>
    </w:p>
    <w:p w14:paraId="3A44C7C3" w14:textId="43F997F7" w:rsidR="005E1DA1" w:rsidRPr="00740F51" w:rsidRDefault="005E1DA1" w:rsidP="002C50A7">
      <w:pPr>
        <w:autoSpaceDE w:val="0"/>
        <w:autoSpaceDN w:val="0"/>
        <w:spacing w:line="260" w:lineRule="exact"/>
        <w:ind w:right="566" w:firstLineChars="225" w:firstLine="700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かがやきライフタウン大垣</w:t>
      </w:r>
      <w:r w:rsidR="00F5780C" w:rsidRPr="00740F5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202</w:t>
      </w:r>
      <w:r w:rsidR="00CA67B6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4</w:t>
      </w:r>
      <w:r w:rsidRPr="00740F51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・春のつどい</w:t>
      </w:r>
    </w:p>
    <w:p w14:paraId="7BB06578" w14:textId="77777777" w:rsidR="005E1DA1" w:rsidRPr="00740F51" w:rsidRDefault="005E1DA1" w:rsidP="00CA1222">
      <w:pPr>
        <w:autoSpaceDE w:val="0"/>
        <w:autoSpaceDN w:val="0"/>
        <w:spacing w:line="420" w:lineRule="exact"/>
        <w:jc w:val="center"/>
        <w:rPr>
          <w:rFonts w:ascii="UD デジタル 教科書体 NK-R" w:eastAsia="UD デジタル 教科書体 NK-R" w:hAnsi="ＭＳ ゴシック"/>
          <w:b/>
          <w:kern w:val="0"/>
          <w:sz w:val="36"/>
          <w:szCs w:val="36"/>
        </w:rPr>
      </w:pPr>
      <w:r w:rsidRPr="002C50A7">
        <w:rPr>
          <w:rFonts w:ascii="UD デジタル 教科書体 NK-R" w:eastAsia="UD デジタル 教科書体 NK-R" w:hAnsi="ＭＳ ゴシック" w:hint="eastAsia"/>
          <w:b/>
          <w:spacing w:val="265"/>
          <w:kern w:val="0"/>
          <w:sz w:val="36"/>
          <w:szCs w:val="36"/>
          <w:fitText w:val="3920" w:id="-351541248"/>
        </w:rPr>
        <w:t>参加申込</w:t>
      </w:r>
      <w:r w:rsidRPr="002C50A7">
        <w:rPr>
          <w:rFonts w:ascii="UD デジタル 教科書体 NK-R" w:eastAsia="UD デジタル 教科書体 NK-R" w:hAnsi="ＭＳ ゴシック" w:hint="eastAsia"/>
          <w:b/>
          <w:kern w:val="0"/>
          <w:sz w:val="36"/>
          <w:szCs w:val="36"/>
          <w:fitText w:val="3920" w:id="-351541248"/>
        </w:rPr>
        <w:t>書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654"/>
      </w:tblGrid>
      <w:tr w:rsidR="005E1DA1" w:rsidRPr="00740F51" w14:paraId="3F3F54D4" w14:textId="77777777" w:rsidTr="005E1DA1">
        <w:trPr>
          <w:trHeight w:val="360"/>
        </w:trPr>
        <w:tc>
          <w:tcPr>
            <w:tcW w:w="2127" w:type="dxa"/>
            <w:vMerge w:val="restart"/>
            <w:vAlign w:val="center"/>
          </w:tcPr>
          <w:p w14:paraId="3931A06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団 体 名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14:paraId="3FE4954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（フリガナ）</w:t>
            </w:r>
          </w:p>
        </w:tc>
      </w:tr>
      <w:tr w:rsidR="005E1DA1" w:rsidRPr="00740F51" w14:paraId="307B547F" w14:textId="77777777" w:rsidTr="005E1DA1">
        <w:trPr>
          <w:trHeight w:val="360"/>
        </w:trPr>
        <w:tc>
          <w:tcPr>
            <w:tcW w:w="2127" w:type="dxa"/>
            <w:vMerge/>
            <w:vAlign w:val="center"/>
          </w:tcPr>
          <w:p w14:paraId="7BA61DE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2ED645C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6D3F4D0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7060A9EC" w14:textId="77777777" w:rsidTr="005E1DA1">
        <w:trPr>
          <w:trHeight w:val="525"/>
        </w:trPr>
        <w:tc>
          <w:tcPr>
            <w:tcW w:w="2127" w:type="dxa"/>
            <w:vAlign w:val="center"/>
          </w:tcPr>
          <w:p w14:paraId="06655A4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654" w:type="dxa"/>
            <w:vAlign w:val="center"/>
          </w:tcPr>
          <w:p w14:paraId="79458DA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（役職名・氏名）</w:t>
            </w:r>
          </w:p>
          <w:p w14:paraId="7C58A93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466EA03E" w14:textId="77777777" w:rsidTr="005E1DA1">
        <w:trPr>
          <w:trHeight w:val="875"/>
        </w:trPr>
        <w:tc>
          <w:tcPr>
            <w:tcW w:w="2127" w:type="dxa"/>
            <w:vAlign w:val="center"/>
          </w:tcPr>
          <w:p w14:paraId="36FC628F" w14:textId="77777777" w:rsidR="005E1DA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団体の連絡先</w:t>
            </w:r>
          </w:p>
          <w:p w14:paraId="4763C82E" w14:textId="6D05606C" w:rsidR="000236D1" w:rsidRPr="00CA1222" w:rsidRDefault="000236D1" w:rsidP="00CA1222">
            <w:pPr>
              <w:autoSpaceDE w:val="0"/>
              <w:autoSpaceDN w:val="0"/>
              <w:spacing w:line="320" w:lineRule="exact"/>
              <w:ind w:rightChars="-40" w:right="-96"/>
              <w:jc w:val="left"/>
              <w:rPr>
                <w:rFonts w:ascii="UD デジタル 教科書体 NK-R" w:eastAsia="UD デジタル 教科書体 NK-R" w:hAnsi="ＭＳ ゴシック"/>
                <w:b/>
                <w:spacing w:val="-20"/>
                <w:sz w:val="24"/>
                <w:szCs w:val="24"/>
              </w:rPr>
            </w:pPr>
            <w:r w:rsidRPr="00CA1222">
              <w:rPr>
                <w:rFonts w:ascii="UD デジタル 教科書体 NK-R" w:eastAsia="UD デジタル 教科書体 NK-R" w:hAnsi="ＭＳ ゴシック" w:hint="eastAsia"/>
                <w:b/>
                <w:spacing w:val="-20"/>
                <w:kern w:val="0"/>
                <w:sz w:val="22"/>
              </w:rPr>
              <w:t>（案内資料の送付先）</w:t>
            </w:r>
          </w:p>
        </w:tc>
        <w:tc>
          <w:tcPr>
            <w:tcW w:w="7654" w:type="dxa"/>
            <w:vAlign w:val="center"/>
          </w:tcPr>
          <w:p w14:paraId="5A0379E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郵便番号）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〒　　　‐</w:t>
            </w:r>
          </w:p>
          <w:p w14:paraId="52679F8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住所）</w:t>
            </w:r>
          </w:p>
          <w:p w14:paraId="6C5FE25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57C38A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（氏名）</w:t>
            </w:r>
          </w:p>
          <w:p w14:paraId="7996D02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0252EAA5" w14:textId="77777777" w:rsidR="00CA1222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（電話）　　　　　　</w:t>
            </w:r>
            <w:r w:rsidR="00CA1222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　　　　　　　</w:t>
            </w:r>
          </w:p>
          <w:p w14:paraId="575601DA" w14:textId="77777777" w:rsidR="00CA1222" w:rsidRDefault="00CA1222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7E1DD9A" w14:textId="0EFF3417" w:rsidR="00CA1222" w:rsidRDefault="00CA1222" w:rsidP="00CA1222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（携帯電話）</w:t>
            </w:r>
          </w:p>
          <w:p w14:paraId="6F7E1358" w14:textId="77777777" w:rsidR="00CA1222" w:rsidRPr="00740F51" w:rsidRDefault="00CA1222" w:rsidP="00CA1222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29BC9F25" w14:textId="0F2D48FE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（ＦＡＸ）</w:t>
            </w:r>
          </w:p>
          <w:p w14:paraId="1A28557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1863586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（E‐mail）</w:t>
            </w:r>
          </w:p>
          <w:p w14:paraId="3643144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6CC55E2E" w14:textId="77777777" w:rsidTr="005E1DA1">
        <w:trPr>
          <w:trHeight w:val="727"/>
        </w:trPr>
        <w:tc>
          <w:tcPr>
            <w:tcW w:w="2127" w:type="dxa"/>
            <w:vAlign w:val="center"/>
          </w:tcPr>
          <w:p w14:paraId="1D06554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654" w:type="dxa"/>
            <w:vAlign w:val="center"/>
          </w:tcPr>
          <w:p w14:paraId="1703183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7858E694" w14:textId="77777777" w:rsidTr="005E1DA1">
        <w:trPr>
          <w:trHeight w:val="785"/>
        </w:trPr>
        <w:tc>
          <w:tcPr>
            <w:tcW w:w="2127" w:type="dxa"/>
            <w:vAlign w:val="center"/>
          </w:tcPr>
          <w:p w14:paraId="6ABB073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参加区分</w:t>
            </w:r>
          </w:p>
          <w:p w14:paraId="2411AB2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654" w:type="dxa"/>
            <w:vAlign w:val="center"/>
          </w:tcPr>
          <w:p w14:paraId="54E05BB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E2ABC0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7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ＭＳ 明朝" w:hAnsi="ＭＳ 明朝" w:cs="ＭＳ 明朝" w:hint="eastAsia"/>
                <w:b/>
                <w:sz w:val="24"/>
                <w:szCs w:val="24"/>
              </w:rPr>
              <w:t>⑴</w:t>
            </w:r>
            <w:r w:rsidRPr="00740F51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4"/>
                <w:szCs w:val="24"/>
              </w:rPr>
              <w:t xml:space="preserve">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かがやき作品展示</w:t>
            </w:r>
          </w:p>
          <w:p w14:paraId="087BC51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0F43C7F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7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ＭＳ 明朝" w:hAnsi="ＭＳ 明朝" w:cs="ＭＳ 明朝" w:hint="eastAsia"/>
                <w:b/>
                <w:sz w:val="24"/>
                <w:szCs w:val="24"/>
              </w:rPr>
              <w:t>⑵</w:t>
            </w:r>
            <w:r w:rsidRPr="00740F51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4"/>
                <w:szCs w:val="24"/>
              </w:rPr>
              <w:t xml:space="preserve">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かがやき体験工房（創作体験コーナー）</w:t>
            </w:r>
          </w:p>
          <w:p w14:paraId="365AF75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ACFAFA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7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ＭＳ 明朝" w:hAnsi="ＭＳ 明朝" w:cs="ＭＳ 明朝" w:hint="eastAsia"/>
                <w:b/>
                <w:sz w:val="24"/>
                <w:szCs w:val="24"/>
              </w:rPr>
              <w:t>⑶</w:t>
            </w:r>
            <w:r w:rsidRPr="00740F51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4"/>
                <w:szCs w:val="24"/>
              </w:rPr>
              <w:t xml:space="preserve">　かがやき活動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紹介</w:t>
            </w:r>
          </w:p>
          <w:p w14:paraId="6C936F5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6F23413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7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ＭＳ 明朝" w:hAnsi="ＭＳ 明朝" w:cs="ＭＳ 明朝" w:hint="eastAsia"/>
                <w:b/>
                <w:sz w:val="24"/>
                <w:szCs w:val="24"/>
              </w:rPr>
              <w:t>⑷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かがやきステージ発表</w:t>
            </w:r>
          </w:p>
          <w:p w14:paraId="368A728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</w:tbl>
    <w:p w14:paraId="0592C2CA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6A477F25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2AF9FDA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5385BB26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4C6990D2" w14:textId="77777777" w:rsidR="005E1DA1" w:rsidRPr="00740F51" w:rsidRDefault="005E1DA1" w:rsidP="00740F51">
      <w:pPr>
        <w:autoSpaceDE w:val="0"/>
        <w:autoSpaceDN w:val="0"/>
        <w:spacing w:beforeLines="50" w:before="162" w:line="320" w:lineRule="exact"/>
        <w:ind w:firstLineChars="1150" w:firstLine="3117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申込及び問い合わせ先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E1DA1" w:rsidRPr="00740F51" w14:paraId="3510192E" w14:textId="77777777" w:rsidTr="009A6A2D">
        <w:trPr>
          <w:trHeight w:val="2135"/>
        </w:trPr>
        <w:tc>
          <w:tcPr>
            <w:tcW w:w="9781" w:type="dxa"/>
            <w:vAlign w:val="center"/>
          </w:tcPr>
          <w:p w14:paraId="08E5B756" w14:textId="1E3B4E71" w:rsidR="005E1DA1" w:rsidRPr="00740F51" w:rsidRDefault="005E1DA1" w:rsidP="00740F51">
            <w:pPr>
              <w:autoSpaceDE w:val="0"/>
              <w:autoSpaceDN w:val="0"/>
              <w:spacing w:line="320" w:lineRule="exact"/>
              <w:ind w:leftChars="116" w:left="279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〒503-0887　岐阜県大垣市郭町2丁目28番地</w:t>
            </w:r>
          </w:p>
          <w:p w14:paraId="6FB7190F" w14:textId="643CFD6F" w:rsidR="005E1DA1" w:rsidRPr="00740F51" w:rsidRDefault="009A6A2D" w:rsidP="00740F51">
            <w:pPr>
              <w:autoSpaceDE w:val="0"/>
              <w:autoSpaceDN w:val="0"/>
              <w:spacing w:line="320" w:lineRule="exact"/>
              <w:ind w:firstLineChars="100" w:firstLine="241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3ED674A2" wp14:editId="1684CEE7">
                  <wp:simplePos x="0" y="0"/>
                  <wp:positionH relativeFrom="column">
                    <wp:posOffset>5177790</wp:posOffset>
                  </wp:positionH>
                  <wp:positionV relativeFrom="paragraph">
                    <wp:posOffset>83820</wp:posOffset>
                  </wp:positionV>
                  <wp:extent cx="755650" cy="755650"/>
                  <wp:effectExtent l="0" t="0" r="6350" b="635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2B52"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5EC1C957" wp14:editId="2C56BBF0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7620</wp:posOffset>
                      </wp:positionV>
                      <wp:extent cx="2231390" cy="1098550"/>
                      <wp:effectExtent l="0" t="0" r="16510" b="2540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A78417" w14:textId="090F812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LINE</w:t>
                                  </w:r>
                                  <w:r w:rsidR="00CA67B6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からも</w:t>
                                  </w:r>
                                </w:p>
                                <w:p w14:paraId="49DC608E" w14:textId="77777777" w:rsidR="009A6A2D" w:rsidRDefault="009A6A2D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提出書類等、写真で</w:t>
                                  </w:r>
                                </w:p>
                                <w:p w14:paraId="2670FDE8" w14:textId="57212487" w:rsidR="009A6A2D" w:rsidRDefault="00CA67B6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受け付けています</w:t>
                                  </w:r>
                                  <w:r w:rsidR="009A6A2D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48CB32B2" w14:textId="77777777" w:rsidR="00CA67B6" w:rsidRDefault="00CA67B6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</w:p>
                                <w:p w14:paraId="5107A8B2" w14:textId="77777777" w:rsidR="00CA67B6" w:rsidRDefault="00CA67B6" w:rsidP="009A6A2D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</w:p>
                                <w:p w14:paraId="57C96A59" w14:textId="77777777" w:rsidR="009A6A2D" w:rsidRPr="006508BD" w:rsidRDefault="009A6A2D" w:rsidP="009A6A2D">
                                  <w:pPr>
                                    <w:spacing w:line="26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【</w:t>
                                  </w:r>
                                  <w:r w:rsidRPr="006508BD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かがやきライフタウン公式LINE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1C957" id="_x0000_s1027" type="#_x0000_t202" style="position:absolute;left:0;text-align:left;margin-left:295pt;margin-top:.6pt;width:175.7pt;height:86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" strokeweight=".5pt">
                      <v:textbox>
                        <w:txbxContent>
                          <w:p w14:paraId="29A78417" w14:textId="090F812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LINE</w:t>
                            </w:r>
                            <w:r w:rsidR="00CA67B6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からも</w:t>
                            </w:r>
                          </w:p>
                          <w:p w14:paraId="49DC608E" w14:textId="77777777" w:rsidR="009A6A2D" w:rsidRDefault="009A6A2D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提出書類等、写真で</w:t>
                            </w:r>
                          </w:p>
                          <w:p w14:paraId="2670FDE8" w14:textId="57212487" w:rsidR="009A6A2D" w:rsidRDefault="00CA67B6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受け付けています</w:t>
                            </w:r>
                            <w:r w:rsidR="009A6A2D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。</w:t>
                            </w:r>
                          </w:p>
                          <w:p w14:paraId="48CB32B2" w14:textId="77777777" w:rsidR="00CA67B6" w:rsidRDefault="00CA67B6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</w:p>
                          <w:p w14:paraId="5107A8B2" w14:textId="77777777" w:rsidR="00CA67B6" w:rsidRDefault="00CA67B6" w:rsidP="009A6A2D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</w:p>
                          <w:p w14:paraId="57C96A59" w14:textId="77777777" w:rsidR="009A6A2D" w:rsidRPr="006508BD" w:rsidRDefault="009A6A2D" w:rsidP="009A6A2D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【</w:t>
                            </w:r>
                            <w:r w:rsidRPr="006508B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かがやきライフタウン公式LINE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1DA1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大垣市まちづくり市民活動支援センター</w:t>
            </w:r>
          </w:p>
          <w:p w14:paraId="5E4944D7" w14:textId="10F33416" w:rsidR="005E1DA1" w:rsidRPr="00740F51" w:rsidRDefault="005E1DA1" w:rsidP="005942FC">
            <w:pPr>
              <w:autoSpaceDE w:val="0"/>
              <w:autoSpaceDN w:val="0"/>
              <w:spacing w:line="320" w:lineRule="exact"/>
              <w:ind w:firstLineChars="100" w:firstLine="271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「かがやきライフタウン大垣</w:t>
            </w:r>
            <w:r w:rsidR="00F5780C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202</w:t>
            </w:r>
            <w:r w:rsidR="00CA67B6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4</w:t>
            </w:r>
            <w:r w:rsidR="00F5780C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・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春のつどい」係</w:t>
            </w:r>
          </w:p>
          <w:p w14:paraId="2C1ED4C3" w14:textId="434CE70E" w:rsidR="000236D1" w:rsidRDefault="004C47CD" w:rsidP="00740F51">
            <w:pPr>
              <w:autoSpaceDE w:val="0"/>
              <w:autoSpaceDN w:val="0"/>
              <w:spacing w:line="320" w:lineRule="exact"/>
              <w:ind w:leftChars="110" w:left="26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2C50A7">
              <w:rPr>
                <w:rFonts w:ascii="UD デジタル 教科書体 NK-R" w:eastAsia="UD デジタル 教科書体 NK-R" w:hAnsi="ＭＳ ゴシック" w:hint="eastAsia"/>
                <w:b/>
                <w:spacing w:val="20"/>
                <w:kern w:val="0"/>
                <w:sz w:val="24"/>
                <w:szCs w:val="24"/>
                <w:fitText w:val="1084" w:id="-1428529919"/>
              </w:rPr>
              <w:t>電話番</w:t>
            </w:r>
            <w:r w:rsidRPr="002C50A7">
              <w:rPr>
                <w:rFonts w:ascii="UD デジタル 教科書体 NK-R" w:eastAsia="UD デジタル 教科書体 NK-R" w:hAnsi="ＭＳ ゴシック" w:hint="eastAsia"/>
                <w:b/>
                <w:spacing w:val="2"/>
                <w:kern w:val="0"/>
                <w:sz w:val="24"/>
                <w:szCs w:val="24"/>
                <w:fitText w:val="1084" w:id="-1428529919"/>
              </w:rPr>
              <w:t>号</w:t>
            </w:r>
            <w:r w:rsidR="005E1DA1"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：0584-75-0394　</w:t>
            </w:r>
          </w:p>
          <w:p w14:paraId="3BE2D7A1" w14:textId="1E93EE04" w:rsidR="005E1DA1" w:rsidRPr="00740F51" w:rsidRDefault="005E1DA1" w:rsidP="00740F51">
            <w:pPr>
              <w:autoSpaceDE w:val="0"/>
              <w:autoSpaceDN w:val="0"/>
              <w:spacing w:line="320" w:lineRule="exact"/>
              <w:ind w:leftChars="110" w:left="26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0236D1">
              <w:rPr>
                <w:rFonts w:ascii="UD デジタル 教科書体 NK-R" w:eastAsia="UD デジタル 教科書体 NK-R" w:hAnsi="ＭＳ ゴシック" w:hint="eastAsia"/>
                <w:b/>
                <w:spacing w:val="197"/>
                <w:kern w:val="0"/>
                <w:sz w:val="24"/>
                <w:szCs w:val="24"/>
                <w:fitText w:val="1355" w:id="1256402951"/>
              </w:rPr>
              <w:t>ファク</w:t>
            </w:r>
            <w:r w:rsidRPr="000236D1">
              <w:rPr>
                <w:rFonts w:ascii="UD デジタル 教科書体 NK-R" w:eastAsia="UD デジタル 教科書体 NK-R" w:hAnsi="ＭＳ ゴシック" w:hint="eastAsia"/>
                <w:b/>
                <w:spacing w:val="3"/>
                <w:kern w:val="0"/>
                <w:sz w:val="24"/>
                <w:szCs w:val="24"/>
                <w:fitText w:val="1355" w:id="1256402951"/>
              </w:rPr>
              <w:t>ス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：0584-75-0452</w:t>
            </w:r>
          </w:p>
          <w:p w14:paraId="0877081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leftChars="110" w:left="26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2C50A7">
              <w:rPr>
                <w:rFonts w:ascii="UD デジタル 教科書体 NK-R" w:eastAsia="UD デジタル 教科書体 NK-R" w:hAnsi="ＭＳ ゴシック" w:hint="eastAsia"/>
                <w:b/>
                <w:spacing w:val="42"/>
                <w:kern w:val="0"/>
                <w:sz w:val="24"/>
                <w:szCs w:val="24"/>
                <w:fitText w:val="1355" w:id="1256402952"/>
              </w:rPr>
              <w:t>電子メー</w:t>
            </w:r>
            <w:r w:rsidRPr="002C50A7">
              <w:rPr>
                <w:rFonts w:ascii="UD デジタル 教科書体 NK-R" w:eastAsia="UD デジタル 教科書体 NK-R" w:hAnsi="ＭＳ ゴシック" w:hint="eastAsia"/>
                <w:b/>
                <w:spacing w:val="-1"/>
                <w:kern w:val="0"/>
                <w:sz w:val="24"/>
                <w:szCs w:val="24"/>
                <w:fitText w:val="1355" w:id="1256402952"/>
              </w:rPr>
              <w:t>ル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：machizukuri@ogaki-tv.ne.jp</w:t>
            </w:r>
          </w:p>
          <w:p w14:paraId="597D4014" w14:textId="01A63EB9" w:rsidR="005E1DA1" w:rsidRPr="00740F51" w:rsidRDefault="005E1DA1" w:rsidP="00740F51">
            <w:pPr>
              <w:autoSpaceDE w:val="0"/>
              <w:autoSpaceDN w:val="0"/>
              <w:spacing w:line="320" w:lineRule="exact"/>
              <w:ind w:leftChars="110" w:left="265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※</w:t>
            </w:r>
            <w:r w:rsidR="009A6A2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受付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時間：10:00～2</w:t>
            </w:r>
            <w:r w:rsidR="009A6A2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0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:00　休館日：年末年始</w:t>
            </w:r>
          </w:p>
        </w:tc>
      </w:tr>
    </w:tbl>
    <w:p w14:paraId="45A2D25A" w14:textId="69EABAAE" w:rsidR="00740F51" w:rsidRDefault="00740F5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6BA82154" w14:textId="7CED25A3" w:rsidR="005E1DA1" w:rsidRPr="00740F51" w:rsidRDefault="00740F5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>
        <w:rPr>
          <w:rFonts w:ascii="UD デジタル 教科書体 NK-R" w:eastAsia="UD デジタル 教科書体 NK-R" w:hAnsi="ＭＳ ゴシック"/>
          <w:b/>
          <w:sz w:val="24"/>
          <w:szCs w:val="24"/>
        </w:rPr>
        <w:br w:type="page"/>
      </w:r>
      <w:r w:rsidR="005E1DA1" w:rsidRPr="00740F51">
        <w:rPr>
          <w:rFonts w:ascii="ＭＳ 明朝" w:hAnsi="ＭＳ 明朝" w:cs="ＭＳ 明朝" w:hint="eastAsia"/>
          <w:b/>
          <w:sz w:val="24"/>
          <w:szCs w:val="24"/>
        </w:rPr>
        <w:lastRenderedPageBreak/>
        <w:t>⑴</w:t>
      </w:r>
      <w:r w:rsidR="005E1DA1"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「かがやき作品展示」</w:t>
      </w:r>
    </w:p>
    <w:p w14:paraId="2C13821C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展示内容を具体的に記載してください。</w:t>
      </w:r>
    </w:p>
    <w:tbl>
      <w:tblPr>
        <w:tblW w:w="95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8"/>
        <w:gridCol w:w="1301"/>
        <w:gridCol w:w="1546"/>
        <w:gridCol w:w="3436"/>
        <w:gridCol w:w="2001"/>
      </w:tblGrid>
      <w:tr w:rsidR="005E1DA1" w:rsidRPr="00740F51" w14:paraId="7A193C46" w14:textId="77777777" w:rsidTr="00233DCB">
        <w:trPr>
          <w:trHeight w:val="435"/>
        </w:trPr>
        <w:tc>
          <w:tcPr>
            <w:tcW w:w="1264" w:type="dxa"/>
            <w:vMerge w:val="restart"/>
            <w:tcBorders>
              <w:right w:val="single" w:sz="4" w:space="0" w:color="auto"/>
            </w:tcBorders>
            <w:vAlign w:val="center"/>
          </w:tcPr>
          <w:p w14:paraId="037349E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内　容</w:t>
            </w:r>
          </w:p>
        </w:tc>
        <w:tc>
          <w:tcPr>
            <w:tcW w:w="13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2C0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出展数</w:t>
            </w:r>
          </w:p>
        </w:tc>
        <w:tc>
          <w:tcPr>
            <w:tcW w:w="6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3E8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必要備品</w:t>
            </w:r>
          </w:p>
        </w:tc>
      </w:tr>
      <w:tr w:rsidR="005E1DA1" w:rsidRPr="00740F51" w14:paraId="18EEE613" w14:textId="77777777" w:rsidTr="00233DCB">
        <w:trPr>
          <w:trHeight w:val="765"/>
        </w:trPr>
        <w:tc>
          <w:tcPr>
            <w:tcW w:w="12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A4B3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AC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A6C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机(450×1,800mm)</w:t>
            </w:r>
          </w:p>
        </w:tc>
        <w:tc>
          <w:tcPr>
            <w:tcW w:w="3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00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パネル(900×1,800mm)</w:t>
            </w:r>
          </w:p>
          <w:p w14:paraId="4BEC44C7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または壁面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74F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その他</w:t>
            </w:r>
          </w:p>
        </w:tc>
      </w:tr>
      <w:tr w:rsidR="005E1DA1" w:rsidRPr="00740F51" w14:paraId="12428172" w14:textId="77777777" w:rsidTr="00233DCB">
        <w:trPr>
          <w:trHeight w:val="1105"/>
        </w:trPr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F2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例）油絵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C4A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例）15枚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90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6本まで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3E2" w14:textId="77777777" w:rsidR="00233DCB" w:rsidRDefault="00233DCB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  <w:p w14:paraId="4FC19479" w14:textId="6AF597A3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パネル：6枚まで</w:t>
            </w:r>
          </w:p>
          <w:p w14:paraId="5069B68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壁面：5ｍまで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56D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例）</w:t>
            </w:r>
            <w:r w:rsidRPr="00740F51">
              <w:rPr>
                <w:rFonts w:ascii="UD デジタル 教科書体 NK-R" w:eastAsia="UD デジタル 教科書体 NK-R" w:hAnsi="ＭＳ ゴシック" w:hint="eastAsia"/>
                <w:w w:val="90"/>
                <w:szCs w:val="21"/>
              </w:rPr>
              <w:t>ワイヤー20本</w:t>
            </w:r>
          </w:p>
          <w:p w14:paraId="368E759B" w14:textId="77777777" w:rsidR="005E1DA1" w:rsidRPr="00740F51" w:rsidRDefault="005E1DA1" w:rsidP="00B20BA2">
            <w:pPr>
              <w:autoSpaceDE w:val="0"/>
              <w:autoSpaceDN w:val="0"/>
              <w:spacing w:line="320" w:lineRule="exact"/>
              <w:ind w:firstLineChars="150" w:firstLine="361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出品票15枚</w:t>
            </w:r>
          </w:p>
        </w:tc>
      </w:tr>
      <w:tr w:rsidR="005E1DA1" w:rsidRPr="00740F51" w14:paraId="0854EBE4" w14:textId="77777777" w:rsidTr="00233DCB">
        <w:trPr>
          <w:trHeight w:val="1234"/>
        </w:trPr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14:paraId="1C6CBD7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E64C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6C7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2DDAD4E9" w14:textId="77777777" w:rsidR="00233DCB" w:rsidRDefault="00233DCB" w:rsidP="00740F51">
            <w:pPr>
              <w:autoSpaceDE w:val="0"/>
              <w:autoSpaceDN w:val="0"/>
              <w:spacing w:line="320" w:lineRule="exact"/>
              <w:jc w:val="righ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3FB948ED" w14:textId="3E431073" w:rsidR="005E1DA1" w:rsidRPr="00740F51" w:rsidRDefault="005E1DA1" w:rsidP="00740F51">
            <w:pPr>
              <w:autoSpaceDE w:val="0"/>
              <w:autoSpaceDN w:val="0"/>
              <w:spacing w:line="320" w:lineRule="exact"/>
              <w:jc w:val="righ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本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5A4E0" w14:textId="77777777" w:rsidR="00233DCB" w:rsidRDefault="00233DCB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422F7B13" w14:textId="65042112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パネル・壁面幅(どちらかに○)</w:t>
            </w:r>
          </w:p>
          <w:p w14:paraId="32914C9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 xml:space="preserve">　　　枚・　　　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4EC2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</w:tr>
    </w:tbl>
    <w:p w14:paraId="3CEA3B22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00EB4EC3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5E394649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⑵</w:t>
      </w:r>
      <w:r w:rsidRPr="00740F51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>「かがやき体験工房（創作体験コーナー）」</w:t>
      </w:r>
    </w:p>
    <w:p w14:paraId="564A483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　実施内容を具体的に記載してください。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5E1DA1" w:rsidRPr="00740F51" w14:paraId="3EED5ECD" w14:textId="77777777" w:rsidTr="005E1DA1">
        <w:trPr>
          <w:trHeight w:val="553"/>
        </w:trPr>
        <w:tc>
          <w:tcPr>
            <w:tcW w:w="2835" w:type="dxa"/>
            <w:vAlign w:val="center"/>
          </w:tcPr>
          <w:p w14:paraId="7AC2632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体験工房名</w:t>
            </w:r>
          </w:p>
          <w:p w14:paraId="0E62362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（看板表示します）</w:t>
            </w:r>
          </w:p>
        </w:tc>
        <w:tc>
          <w:tcPr>
            <w:tcW w:w="6804" w:type="dxa"/>
          </w:tcPr>
          <w:p w14:paraId="68C3E9C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3EB3C548" w14:textId="77777777" w:rsidTr="005E1DA1">
        <w:trPr>
          <w:trHeight w:val="2516"/>
        </w:trPr>
        <w:tc>
          <w:tcPr>
            <w:tcW w:w="2835" w:type="dxa"/>
            <w:vAlign w:val="center"/>
          </w:tcPr>
          <w:p w14:paraId="335AA59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実施内容</w:t>
            </w:r>
          </w:p>
        </w:tc>
        <w:tc>
          <w:tcPr>
            <w:tcW w:w="6804" w:type="dxa"/>
          </w:tcPr>
          <w:p w14:paraId="378F071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050EEB0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285B027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467AA5C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6A36007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4BC617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9F31D3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7A5FE2F9" w14:textId="77777777" w:rsidTr="005E1DA1">
        <w:trPr>
          <w:trHeight w:val="741"/>
        </w:trPr>
        <w:tc>
          <w:tcPr>
            <w:tcW w:w="2835" w:type="dxa"/>
            <w:vAlign w:val="center"/>
          </w:tcPr>
          <w:p w14:paraId="11A424E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備品</w:t>
            </w:r>
          </w:p>
          <w:p w14:paraId="6127E81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left="271" w:hangingChars="100" w:hanging="271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※ゴミ袋等は各自で用意いただき、お持ち帰りください。</w:t>
            </w:r>
          </w:p>
        </w:tc>
        <w:tc>
          <w:tcPr>
            <w:tcW w:w="6804" w:type="dxa"/>
          </w:tcPr>
          <w:p w14:paraId="53007D9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4DF20F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長机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本　（最大3本まで）</w:t>
            </w:r>
          </w:p>
          <w:p w14:paraId="0F014B8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FBC183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椅子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　脚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（最大6脚まで）</w:t>
            </w:r>
          </w:p>
          <w:p w14:paraId="2DF903F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4518FCDB" w14:textId="48CDEE60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  <w:u w:val="single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電源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ab/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>不要</w:t>
            </w:r>
            <w:r w:rsid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 ・ 要 </w:t>
            </w:r>
            <w:r w:rsidR="000356CD" w:rsidRP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（用途：　　　　　　　　　　　　　　　　　　　　　　）　</w:t>
            </w:r>
          </w:p>
          <w:p w14:paraId="6AA9424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  <w:u w:val="single"/>
              </w:rPr>
            </w:pPr>
          </w:p>
        </w:tc>
      </w:tr>
      <w:tr w:rsidR="005E1DA1" w:rsidRPr="00740F51" w14:paraId="4C7FDFCD" w14:textId="77777777" w:rsidTr="005E1DA1">
        <w:trPr>
          <w:trHeight w:val="454"/>
        </w:trPr>
        <w:tc>
          <w:tcPr>
            <w:tcW w:w="2835" w:type="dxa"/>
            <w:vAlign w:val="center"/>
          </w:tcPr>
          <w:p w14:paraId="4B93541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体験できる人数</w:t>
            </w:r>
          </w:p>
          <w:p w14:paraId="6E0E6E2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（２日分）</w:t>
            </w:r>
          </w:p>
        </w:tc>
        <w:tc>
          <w:tcPr>
            <w:tcW w:w="6804" w:type="dxa"/>
            <w:vAlign w:val="center"/>
          </w:tcPr>
          <w:p w14:paraId="3AA44F3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49ADFA7A" w14:textId="77777777" w:rsidTr="005E1DA1">
        <w:trPr>
          <w:trHeight w:val="454"/>
        </w:trPr>
        <w:tc>
          <w:tcPr>
            <w:tcW w:w="2835" w:type="dxa"/>
            <w:vAlign w:val="center"/>
          </w:tcPr>
          <w:p w14:paraId="60B987B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参加料（当日参加者から集める場合）</w:t>
            </w:r>
          </w:p>
        </w:tc>
        <w:tc>
          <w:tcPr>
            <w:tcW w:w="6804" w:type="dxa"/>
            <w:vAlign w:val="center"/>
          </w:tcPr>
          <w:p w14:paraId="4899A72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</w:tbl>
    <w:p w14:paraId="326EF177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65321F38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756C2AD6" w14:textId="07D36714" w:rsidR="005E1DA1" w:rsidRPr="00740F51" w:rsidRDefault="000236D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>
        <w:rPr>
          <w:rFonts w:ascii="UD デジタル 教科書体 NK-R" w:eastAsia="UD デジタル 教科書体 NK-R" w:hAnsi="ＭＳ ゴシック"/>
          <w:b/>
          <w:sz w:val="24"/>
          <w:szCs w:val="24"/>
        </w:rPr>
        <w:br w:type="page"/>
      </w:r>
      <w:r w:rsidR="005E1DA1" w:rsidRPr="00740F51">
        <w:rPr>
          <w:rFonts w:ascii="ＭＳ 明朝" w:hAnsi="ＭＳ 明朝" w:cs="ＭＳ 明朝" w:hint="eastAsia"/>
          <w:b/>
          <w:sz w:val="24"/>
          <w:szCs w:val="24"/>
        </w:rPr>
        <w:lastRenderedPageBreak/>
        <w:t>⑶</w:t>
      </w:r>
      <w:r w:rsidR="005E1DA1" w:rsidRPr="00740F51">
        <w:rPr>
          <w:rFonts w:ascii="UD デジタル 教科書体 NK-R" w:eastAsia="UD デジタル 教科書体 NK-R" w:hAnsi="UD デジタル 教科書体 NK-R" w:cs="UD デジタル 教科書体 NK-R" w:hint="eastAsia"/>
          <w:b/>
          <w:sz w:val="24"/>
          <w:szCs w:val="24"/>
        </w:rPr>
        <w:t>「かがやき活動紹介」</w:t>
      </w:r>
    </w:p>
    <w:p w14:paraId="51B44A47" w14:textId="77777777" w:rsidR="005E1DA1" w:rsidRPr="00740F51" w:rsidRDefault="005E1DA1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　展示内容を具体的に記載してください。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9"/>
        <w:gridCol w:w="1346"/>
        <w:gridCol w:w="1546"/>
        <w:gridCol w:w="3541"/>
        <w:gridCol w:w="2049"/>
      </w:tblGrid>
      <w:tr w:rsidR="005E1DA1" w:rsidRPr="00740F51" w14:paraId="391F4F13" w14:textId="77777777" w:rsidTr="005E1DA1">
        <w:trPr>
          <w:trHeight w:val="274"/>
        </w:trPr>
        <w:tc>
          <w:tcPr>
            <w:tcW w:w="1332" w:type="dxa"/>
            <w:vMerge w:val="restart"/>
            <w:tcBorders>
              <w:right w:val="single" w:sz="4" w:space="0" w:color="auto"/>
            </w:tcBorders>
            <w:vAlign w:val="center"/>
          </w:tcPr>
          <w:p w14:paraId="0C926D6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内　容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83B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出展数</w:t>
            </w:r>
          </w:p>
        </w:tc>
        <w:tc>
          <w:tcPr>
            <w:tcW w:w="7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8F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必要備品</w:t>
            </w:r>
          </w:p>
        </w:tc>
      </w:tr>
      <w:tr w:rsidR="005E1DA1" w:rsidRPr="00740F51" w14:paraId="72CECA78" w14:textId="77777777" w:rsidTr="005E1DA1">
        <w:trPr>
          <w:trHeight w:val="481"/>
        </w:trPr>
        <w:tc>
          <w:tcPr>
            <w:tcW w:w="13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295BD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8CC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7E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机(450×1,800mm)</w:t>
            </w:r>
          </w:p>
        </w:tc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90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パネル(900×1,800mm)</w:t>
            </w:r>
          </w:p>
          <w:p w14:paraId="389A0042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または壁面幅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C8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その他</w:t>
            </w:r>
          </w:p>
        </w:tc>
      </w:tr>
      <w:tr w:rsidR="005E1DA1" w:rsidRPr="00740F51" w14:paraId="10D8D5A2" w14:textId="77777777" w:rsidTr="005E1DA1">
        <w:trPr>
          <w:trHeight w:val="257"/>
        </w:trPr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63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left="120" w:hangingChars="50" w:hanging="120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例）パネルとチラシ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9F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left="169" w:hangingChars="100" w:hanging="169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w w:val="66"/>
                <w:szCs w:val="21"/>
              </w:rPr>
              <w:t>例）パネル2枚、チラシ100枚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6D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１本まで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6E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パネル：2枚まで</w:t>
            </w:r>
          </w:p>
          <w:p w14:paraId="19CE16AE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壁面幅：2ｍまで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E07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szCs w:val="21"/>
              </w:rPr>
              <w:t>例)ワイヤー2本</w:t>
            </w:r>
          </w:p>
        </w:tc>
      </w:tr>
      <w:tr w:rsidR="005E1DA1" w:rsidRPr="00740F51" w14:paraId="6F8832FD" w14:textId="77777777" w:rsidTr="005E1DA1">
        <w:trPr>
          <w:trHeight w:val="70"/>
        </w:trPr>
        <w:tc>
          <w:tcPr>
            <w:tcW w:w="1332" w:type="dxa"/>
            <w:tcBorders>
              <w:top w:val="single" w:sz="4" w:space="0" w:color="auto"/>
              <w:right w:val="single" w:sz="4" w:space="0" w:color="auto"/>
            </w:tcBorders>
          </w:tcPr>
          <w:p w14:paraId="6988607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ACE4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7D04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06FE423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righ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本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B6BC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パネル・壁面幅(どちらかに○)</w:t>
            </w:r>
          </w:p>
          <w:p w14:paraId="1E523A5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 xml:space="preserve">　　　枚・　　　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3FE1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</w:tc>
      </w:tr>
    </w:tbl>
    <w:p w14:paraId="5719044D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75C6E97E" w14:textId="77777777" w:rsidR="005E1DA1" w:rsidRPr="00740F51" w:rsidRDefault="005E1DA1" w:rsidP="00740F51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ゴシック"/>
          <w:b/>
          <w:sz w:val="24"/>
          <w:szCs w:val="24"/>
        </w:rPr>
      </w:pPr>
      <w:r w:rsidRPr="00740F51">
        <w:rPr>
          <w:rFonts w:ascii="ＭＳ 明朝" w:hAnsi="ＭＳ 明朝" w:cs="ＭＳ 明朝" w:hint="eastAsia"/>
          <w:b/>
          <w:sz w:val="24"/>
          <w:szCs w:val="24"/>
        </w:rPr>
        <w:t>⑷</w:t>
      </w:r>
      <w:r w:rsidRPr="00740F51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「かがやきステージ発表」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820"/>
        <w:gridCol w:w="850"/>
        <w:gridCol w:w="1701"/>
      </w:tblGrid>
      <w:tr w:rsidR="005E1DA1" w:rsidRPr="00740F51" w14:paraId="22563EF4" w14:textId="77777777" w:rsidTr="005E1DA1">
        <w:tc>
          <w:tcPr>
            <w:tcW w:w="2410" w:type="dxa"/>
            <w:vAlign w:val="center"/>
          </w:tcPr>
          <w:p w14:paraId="6AF879B6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9622D8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ジャンル</w:t>
            </w:r>
          </w:p>
          <w:p w14:paraId="2679A25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23556E3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1F7338C9" w14:textId="71DF8EFB" w:rsidR="005E1DA1" w:rsidRPr="00740F51" w:rsidRDefault="005E1DA1" w:rsidP="00740F51">
            <w:pPr>
              <w:autoSpaceDE w:val="0"/>
              <w:autoSpaceDN w:val="0"/>
              <w:spacing w:line="320" w:lineRule="exact"/>
              <w:jc w:val="lef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□音楽　　□舞踊　　□体操･ダンス　□他（　　</w:t>
            </w:r>
            <w:r w:rsidR="00CA67B6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　　　　　　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　）</w:t>
            </w:r>
          </w:p>
        </w:tc>
      </w:tr>
      <w:tr w:rsidR="005E1DA1" w:rsidRPr="00740F51" w14:paraId="0E7B309B" w14:textId="77777777" w:rsidTr="005E1DA1">
        <w:tc>
          <w:tcPr>
            <w:tcW w:w="2410" w:type="dxa"/>
            <w:vAlign w:val="center"/>
          </w:tcPr>
          <w:p w14:paraId="61B9D880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発表内容と演目</w:t>
            </w:r>
          </w:p>
        </w:tc>
        <w:tc>
          <w:tcPr>
            <w:tcW w:w="4820" w:type="dxa"/>
          </w:tcPr>
          <w:p w14:paraId="31B399BE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521DCF6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CABC51E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44B5EA0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E048D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発表</w:t>
            </w:r>
          </w:p>
          <w:p w14:paraId="645642D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14:paraId="5C4EB51A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分　　　　　　　　　</w:t>
            </w:r>
          </w:p>
          <w:p w14:paraId="52868A7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0356CD">
              <w:rPr>
                <w:rFonts w:ascii="UD デジタル 教科書体 NK-R" w:eastAsia="UD デジタル 教科書体 NK-R" w:hAnsi="ＭＳ ゴシック" w:hint="eastAsia"/>
                <w:b/>
                <w:w w:val="66"/>
                <w:kern w:val="0"/>
                <w:szCs w:val="21"/>
                <w:fitText w:val="1452" w:id="724809216"/>
              </w:rPr>
              <w:t>（準備を含め15分以内</w:t>
            </w:r>
            <w:r w:rsidRPr="000356CD">
              <w:rPr>
                <w:rFonts w:ascii="UD デジタル 教科書体 NK-R" w:eastAsia="UD デジタル 教科書体 NK-R" w:hAnsi="ＭＳ ゴシック" w:hint="eastAsia"/>
                <w:b/>
                <w:spacing w:val="5"/>
                <w:w w:val="66"/>
                <w:kern w:val="0"/>
                <w:szCs w:val="21"/>
                <w:fitText w:val="1452" w:id="724809216"/>
              </w:rPr>
              <w:t>）</w:t>
            </w:r>
          </w:p>
        </w:tc>
      </w:tr>
      <w:tr w:rsidR="005E1DA1" w:rsidRPr="00740F51" w14:paraId="60C4AD64" w14:textId="77777777" w:rsidTr="005E1DA1">
        <w:tc>
          <w:tcPr>
            <w:tcW w:w="2410" w:type="dxa"/>
            <w:vAlign w:val="center"/>
          </w:tcPr>
          <w:p w14:paraId="27046C53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備品</w:t>
            </w:r>
          </w:p>
          <w:p w14:paraId="6FBC6099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0"/>
                <w:szCs w:val="20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0"/>
                <w:szCs w:val="20"/>
              </w:rPr>
              <w:t>※譜面台は各自で</w:t>
            </w:r>
          </w:p>
          <w:p w14:paraId="28D2D37B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ind w:firstLineChars="100" w:firstLine="231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0"/>
                <w:szCs w:val="20"/>
              </w:rPr>
              <w:t>ご用意ください</w:t>
            </w:r>
          </w:p>
        </w:tc>
        <w:tc>
          <w:tcPr>
            <w:tcW w:w="7371" w:type="dxa"/>
            <w:gridSpan w:val="3"/>
          </w:tcPr>
          <w:p w14:paraId="3B07DFF0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</w:p>
          <w:p w14:paraId="3826D441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マイク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本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椅子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脚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机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本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　</w:t>
            </w:r>
          </w:p>
          <w:p w14:paraId="44A981D4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35E66F0B" w14:textId="0823085F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ひな壇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 xml:space="preserve">　　段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電源　</w:t>
            </w:r>
            <w:r w:rsidRP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>不要</w:t>
            </w:r>
            <w:r w:rsidR="000356CD" w:rsidRP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  <w:u w:val="single"/>
              </w:rPr>
              <w:t>・要</w:t>
            </w:r>
            <w:r w:rsid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（用途：　　　　　　　　　　　　　　　　　　　）</w:t>
            </w:r>
          </w:p>
          <w:p w14:paraId="643EC85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  <w:p w14:paraId="5798BF85" w14:textId="605A6D61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音楽の再生　　有（ＣＤ・ＭＤ・カセット）</w:t>
            </w:r>
            <w:r w:rsidR="000356CD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・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無</w:t>
            </w:r>
          </w:p>
          <w:p w14:paraId="19F82C35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</w:p>
        </w:tc>
      </w:tr>
      <w:tr w:rsidR="005E1DA1" w:rsidRPr="00740F51" w14:paraId="431869AC" w14:textId="77777777" w:rsidTr="00CA67B6">
        <w:trPr>
          <w:trHeight w:val="454"/>
        </w:trPr>
        <w:tc>
          <w:tcPr>
            <w:tcW w:w="2410" w:type="dxa"/>
            <w:vAlign w:val="center"/>
          </w:tcPr>
          <w:p w14:paraId="743CC1BF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当日出演者数</w:t>
            </w:r>
          </w:p>
        </w:tc>
        <w:tc>
          <w:tcPr>
            <w:tcW w:w="7371" w:type="dxa"/>
            <w:gridSpan w:val="3"/>
            <w:vAlign w:val="center"/>
          </w:tcPr>
          <w:p w14:paraId="59E1B638" w14:textId="66E8B71F" w:rsidR="005E1DA1" w:rsidRPr="00740F51" w:rsidRDefault="005E1DA1" w:rsidP="00CA67B6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　</w:t>
            </w:r>
            <w:r w:rsidR="00CA67B6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 xml:space="preserve">　　</w:t>
            </w: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人</w:t>
            </w:r>
          </w:p>
        </w:tc>
      </w:tr>
      <w:tr w:rsidR="005E1DA1" w:rsidRPr="00740F51" w14:paraId="2E112504" w14:textId="77777777" w:rsidTr="00CA67B6">
        <w:trPr>
          <w:trHeight w:val="454"/>
        </w:trPr>
        <w:tc>
          <w:tcPr>
            <w:tcW w:w="2410" w:type="dxa"/>
            <w:vAlign w:val="center"/>
          </w:tcPr>
          <w:p w14:paraId="1A9AB178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セッティング</w:t>
            </w:r>
          </w:p>
        </w:tc>
        <w:tc>
          <w:tcPr>
            <w:tcW w:w="7371" w:type="dxa"/>
            <w:gridSpan w:val="3"/>
            <w:vAlign w:val="center"/>
          </w:tcPr>
          <w:p w14:paraId="3B971519" w14:textId="77777777" w:rsidR="005E1DA1" w:rsidRPr="00740F51" w:rsidRDefault="005E1DA1" w:rsidP="00CA67B6">
            <w:pPr>
              <w:autoSpaceDE w:val="0"/>
              <w:autoSpaceDN w:val="0"/>
              <w:spacing w:line="320" w:lineRule="exact"/>
              <w:ind w:firstLineChars="200" w:firstLine="542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□有　・　□無</w:t>
            </w:r>
          </w:p>
        </w:tc>
      </w:tr>
      <w:tr w:rsidR="005E1DA1" w:rsidRPr="00740F51" w14:paraId="671C54A3" w14:textId="77777777" w:rsidTr="005E1DA1">
        <w:tc>
          <w:tcPr>
            <w:tcW w:w="2410" w:type="dxa"/>
            <w:vAlign w:val="center"/>
          </w:tcPr>
          <w:p w14:paraId="62C5E87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jc w:val="center"/>
              <w:rPr>
                <w:rFonts w:ascii="UD デジタル 教科書体 NK-R" w:eastAsia="UD デジタル 教科書体 NK-R" w:hAnsi="ＭＳ ゴシック"/>
                <w:b/>
                <w:sz w:val="24"/>
                <w:szCs w:val="24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 w:val="24"/>
                <w:szCs w:val="24"/>
              </w:rPr>
              <w:t>ステージ配置</w:t>
            </w:r>
          </w:p>
        </w:tc>
        <w:tc>
          <w:tcPr>
            <w:tcW w:w="7371" w:type="dxa"/>
            <w:gridSpan w:val="3"/>
          </w:tcPr>
          <w:p w14:paraId="5D74DBAD" w14:textId="77777777" w:rsidR="005E1DA1" w:rsidRPr="00740F51" w:rsidRDefault="005E1DA1" w:rsidP="00740F51">
            <w:pPr>
              <w:autoSpaceDE w:val="0"/>
              <w:autoSpaceDN w:val="0"/>
              <w:spacing w:line="320" w:lineRule="exact"/>
              <w:rPr>
                <w:rFonts w:ascii="UD デジタル 教科書体 NK-R" w:eastAsia="UD デジタル 教科書体 NK-R" w:hAnsi="ＭＳ ゴシック"/>
                <w:b/>
                <w:szCs w:val="21"/>
              </w:rPr>
            </w:pPr>
            <w:r w:rsidRPr="00740F51">
              <w:rPr>
                <w:rFonts w:ascii="UD デジタル 教科書体 NK-R" w:eastAsia="UD デジタル 教科書体 NK-R" w:hAnsi="ＭＳ ゴシック" w:hint="eastAsia"/>
                <w:b/>
                <w:szCs w:val="21"/>
              </w:rPr>
              <w:t>下の図に出演者の配置、マイク、椅子、机、ひな壇などの位置を記載してください。</w:t>
            </w:r>
          </w:p>
        </w:tc>
      </w:tr>
    </w:tbl>
    <w:p w14:paraId="0733EB14" w14:textId="5C8F92EB" w:rsidR="00E51094" w:rsidRPr="005C2549" w:rsidRDefault="00EF5599" w:rsidP="00EF5599">
      <w:pPr>
        <w:autoSpaceDE w:val="0"/>
        <w:autoSpaceDN w:val="0"/>
        <w:spacing w:line="320" w:lineRule="exact"/>
        <w:ind w:left="510" w:hangingChars="188" w:hanging="510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</w:t>
      </w:r>
      <w:r w:rsidR="005E0645"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応募</w:t>
      </w:r>
      <w:r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多数の場合は抽選会を</w:t>
      </w:r>
      <w:r w:rsidR="005C2549"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次の</w:t>
      </w:r>
      <w:r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日程で開催します。</w:t>
      </w:r>
      <w:r w:rsidRPr="005C2549">
        <w:rPr>
          <w:rFonts w:ascii="UD デジタル 教科書体 NK-R" w:eastAsia="UD デジタル 教科書体 NK-R" w:hAnsi="ＭＳ 明朝"/>
          <w:b/>
          <w:sz w:val="24"/>
          <w:szCs w:val="24"/>
        </w:rPr>
        <w:br/>
      </w:r>
      <w:r w:rsidR="00E51094"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日時：令和5年12月15日（金）19:00～</w:t>
      </w:r>
    </w:p>
    <w:p w14:paraId="6DCE0932" w14:textId="0FB896D9" w:rsidR="00E51094" w:rsidRPr="005C2549" w:rsidRDefault="00E51094" w:rsidP="00EF5599">
      <w:pPr>
        <w:autoSpaceDE w:val="0"/>
        <w:autoSpaceDN w:val="0"/>
        <w:spacing w:line="320" w:lineRule="exact"/>
        <w:ind w:firstLineChars="200" w:firstLine="542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場所：多目的交流イベントハウス 1階 展示室（</w:t>
      </w:r>
      <w:r w:rsidR="00EF5599"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※</w:t>
      </w:r>
      <w:r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スイトピアではありません）</w:t>
      </w:r>
    </w:p>
    <w:p w14:paraId="198CE041" w14:textId="56914077" w:rsidR="005E1DA1" w:rsidRPr="005C2549" w:rsidRDefault="00EF5599" w:rsidP="00EF5599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なお、</w:t>
      </w:r>
      <w:r w:rsidR="00E51094"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抽選会の有無については</w:t>
      </w:r>
      <w:r w:rsidR="00E51094" w:rsidRPr="005C2549">
        <w:rPr>
          <w:rFonts w:ascii="UD デジタル 教科書体 NK-R" w:eastAsia="UD デジタル 教科書体 NK-R" w:hAnsi="ＭＳ 明朝" w:hint="eastAsia"/>
          <w:b/>
          <w:sz w:val="24"/>
          <w:szCs w:val="24"/>
          <w:u w:val="single"/>
        </w:rPr>
        <w:t>12月８日(金)までに</w:t>
      </w:r>
      <w:r w:rsidR="00E51094" w:rsidRPr="005C2549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書面（はがき）にて通知いたします。</w:t>
      </w:r>
    </w:p>
    <w:p w14:paraId="3987861D" w14:textId="77777777" w:rsidR="00EF5599" w:rsidRPr="00740F51" w:rsidRDefault="00EF5599" w:rsidP="00E51094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4C83E445" w14:textId="4F3BDE18" w:rsidR="005E1DA1" w:rsidRPr="00740F51" w:rsidRDefault="00E02A73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4C81E3" wp14:editId="20A75A31">
                <wp:simplePos x="0" y="0"/>
                <wp:positionH relativeFrom="column">
                  <wp:posOffset>5052060</wp:posOffset>
                </wp:positionH>
                <wp:positionV relativeFrom="paragraph">
                  <wp:posOffset>135255</wp:posOffset>
                </wp:positionV>
                <wp:extent cx="0" cy="1164590"/>
                <wp:effectExtent l="57150" t="15875" r="57150" b="1016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64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34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7.8pt;margin-top:10.65pt;width:0;height:91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1F9D1C" wp14:editId="74D95DDF">
                <wp:simplePos x="0" y="0"/>
                <wp:positionH relativeFrom="column">
                  <wp:posOffset>537210</wp:posOffset>
                </wp:positionH>
                <wp:positionV relativeFrom="paragraph">
                  <wp:posOffset>87630</wp:posOffset>
                </wp:positionV>
                <wp:extent cx="4886325" cy="2012315"/>
                <wp:effectExtent l="9525" t="6350" r="9525" b="1016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87CB" w14:textId="77777777" w:rsidR="005E1DA1" w:rsidRDefault="005E1D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9D1C" id="Text Box 3" o:spid="_x0000_s1028" type="#_x0000_t202" style="position:absolute;left:0;text-align:left;margin-left:42.3pt;margin-top:6.9pt;width:384.75pt;height:15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">
                <v:textbox inset="5.85pt,.7pt,5.85pt,.7pt">
                  <w:txbxContent>
                    <w:p w14:paraId="02B587CB" w14:textId="77777777" w:rsidR="005E1DA1" w:rsidRDefault="005E1DA1"/>
                  </w:txbxContent>
                </v:textbox>
              </v:shape>
            </w:pict>
          </mc:Fallback>
        </mc:AlternateContent>
      </w:r>
    </w:p>
    <w:p w14:paraId="7AD90FEB" w14:textId="6BD7E37C" w:rsidR="005E1DA1" w:rsidRPr="00740F51" w:rsidRDefault="00E02A73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DB0520" wp14:editId="13778938">
                <wp:simplePos x="0" y="0"/>
                <wp:positionH relativeFrom="column">
                  <wp:posOffset>537210</wp:posOffset>
                </wp:positionH>
                <wp:positionV relativeFrom="paragraph">
                  <wp:posOffset>126365</wp:posOffset>
                </wp:positionV>
                <wp:extent cx="1962150" cy="635"/>
                <wp:effectExtent l="19050" t="57785" r="9525" b="5588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62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870DC" id="AutoShape 4" o:spid="_x0000_s1026" type="#_x0000_t32" style="position:absolute;left:0;text-align:left;margin-left:42.3pt;margin-top:9.95pt;width:154.5pt;height: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">
                <v:stroke endarrow="block"/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0812E" wp14:editId="59E6BFCB">
                <wp:simplePos x="0" y="0"/>
                <wp:positionH relativeFrom="column">
                  <wp:posOffset>2499360</wp:posOffset>
                </wp:positionH>
                <wp:positionV relativeFrom="paragraph">
                  <wp:posOffset>13970</wp:posOffset>
                </wp:positionV>
                <wp:extent cx="952500" cy="247650"/>
                <wp:effectExtent l="0" t="254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C56D" w14:textId="77777777" w:rsidR="005E1DA1" w:rsidRPr="00070581" w:rsidRDefault="005E1DA1" w:rsidP="005E1DA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070581">
                              <w:rPr>
                                <w:rFonts w:ascii="ＭＳ 明朝" w:hAnsi="ＭＳ 明朝" w:hint="eastAsia"/>
                                <w:b/>
                              </w:rPr>
                              <w:t>13ｍ程度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0812E" id="Text Box 5" o:spid="_x0000_s1029" type="#_x0000_t202" style="position:absolute;left:0;text-align:left;margin-left:196.8pt;margin-top:1.1pt;width:75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r8+AEAAM4DAAAOAAAAZHJzL2Uyb0RvYy54bWysU9tu2zAMfR+wfxD0vjjJmjYx4hRdigwD&#10;ugvQ7QNkWbaFyaJGKbGzrx8lp2nQvhXTgyCK1CHPIbW+HTrDDgq9Blvw2WTKmbISKm2bgv/6ufuw&#10;5M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" stroked="f">
                <v:textbox inset="5.85pt,.7pt,5.85pt,.7pt">
                  <w:txbxContent>
                    <w:p w14:paraId="40E2C56D" w14:textId="77777777" w:rsidR="005E1DA1" w:rsidRPr="00070581" w:rsidRDefault="005E1DA1" w:rsidP="005E1DA1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 w:rsidRPr="00070581">
                        <w:rPr>
                          <w:rFonts w:ascii="ＭＳ 明朝" w:hAnsi="ＭＳ 明朝" w:hint="eastAsia"/>
                          <w:b/>
                        </w:rPr>
                        <w:t>13ｍ程度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489268" wp14:editId="0AB09D07">
                <wp:simplePos x="0" y="0"/>
                <wp:positionH relativeFrom="column">
                  <wp:posOffset>3451860</wp:posOffset>
                </wp:positionH>
                <wp:positionV relativeFrom="paragraph">
                  <wp:posOffset>127000</wp:posOffset>
                </wp:positionV>
                <wp:extent cx="1971675" cy="635"/>
                <wp:effectExtent l="9525" t="58420" r="19050" b="5524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B082" id="AutoShape 6" o:spid="_x0000_s1026" type="#_x0000_t32" style="position:absolute;left:0;text-align:left;margin-left:271.8pt;margin-top:10pt;width:155.2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">
                <v:stroke endarrow="block"/>
              </v:shape>
            </w:pict>
          </mc:Fallback>
        </mc:AlternateContent>
      </w:r>
    </w:p>
    <w:p w14:paraId="744496F0" w14:textId="2CBAE708" w:rsidR="005E1DA1" w:rsidRPr="00740F51" w:rsidRDefault="00E02A73" w:rsidP="00740F51">
      <w:pPr>
        <w:autoSpaceDE w:val="0"/>
        <w:autoSpaceDN w:val="0"/>
        <w:spacing w:line="320" w:lineRule="exact"/>
        <w:ind w:firstLineChars="100" w:firstLine="271"/>
        <w:rPr>
          <w:rFonts w:ascii="UD デジタル 教科書体 NK-R" w:eastAsia="UD デジタル 教科書体 NK-R" w:hAnsi="ＭＳ 明朝"/>
          <w:b/>
          <w:sz w:val="24"/>
          <w:szCs w:val="24"/>
        </w:rPr>
      </w:pP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2591AC" wp14:editId="1012650A">
                <wp:simplePos x="0" y="0"/>
                <wp:positionH relativeFrom="column">
                  <wp:posOffset>2564765</wp:posOffset>
                </wp:positionH>
                <wp:positionV relativeFrom="paragraph">
                  <wp:posOffset>1660525</wp:posOffset>
                </wp:positionV>
                <wp:extent cx="887095" cy="247650"/>
                <wp:effectExtent l="0" t="4445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E42" w14:textId="77777777" w:rsidR="005E1DA1" w:rsidRPr="00E72446" w:rsidRDefault="005E1DA1" w:rsidP="005E1DA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客席側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91AC" id="Text Box 7" o:spid="_x0000_s1030" type="#_x0000_t202" style="position:absolute;left:0;text-align:left;margin-left:201.95pt;margin-top:130.75pt;width:69.85pt;height:1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" stroked="f">
                <v:textbox inset="5.85pt,.7pt,5.85pt,.7pt">
                  <w:txbxContent>
                    <w:p w14:paraId="20CD6E42" w14:textId="77777777" w:rsidR="005E1DA1" w:rsidRPr="00E72446" w:rsidRDefault="005E1DA1" w:rsidP="005E1DA1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客席側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5250EB" wp14:editId="51C78819">
                <wp:simplePos x="0" y="0"/>
                <wp:positionH relativeFrom="column">
                  <wp:posOffset>1165860</wp:posOffset>
                </wp:positionH>
                <wp:positionV relativeFrom="paragraph">
                  <wp:posOffset>781050</wp:posOffset>
                </wp:positionV>
                <wp:extent cx="657225" cy="247650"/>
                <wp:effectExtent l="47625" t="10795" r="9525" b="1320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47650"/>
                        </a:xfrm>
                        <a:prstGeom prst="wedgeRoundRectCallout">
                          <a:avLst>
                            <a:gd name="adj1" fmla="val -52028"/>
                            <a:gd name="adj2" fmla="val 9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6031D" w14:textId="77777777" w:rsidR="005E1DA1" w:rsidRPr="00E72446" w:rsidRDefault="005E1DA1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72446">
                              <w:rPr>
                                <w:rFonts w:hint="eastAsia"/>
                                <w:b/>
                                <w:szCs w:val="21"/>
                              </w:rPr>
                              <w:t>司会者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250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" o:spid="_x0000_s1031" type="#_x0000_t62" style="position:absolute;left:0;text-align:left;margin-left:91.8pt;margin-top:61.5pt;width:51.7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" adj="-438,31237">
                <v:textbox inset="5.85pt,.7pt,5.85pt,.7pt">
                  <w:txbxContent>
                    <w:p w14:paraId="4B16031D" w14:textId="77777777" w:rsidR="005E1DA1" w:rsidRPr="00E72446" w:rsidRDefault="005E1DA1">
                      <w:pPr>
                        <w:rPr>
                          <w:b/>
                          <w:szCs w:val="21"/>
                        </w:rPr>
                      </w:pPr>
                      <w:r w:rsidRPr="00E72446">
                        <w:rPr>
                          <w:rFonts w:hint="eastAsia"/>
                          <w:b/>
                          <w:szCs w:val="21"/>
                        </w:rPr>
                        <w:t>司会者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F7349D" wp14:editId="6163DA4B">
                <wp:simplePos x="0" y="0"/>
                <wp:positionH relativeFrom="column">
                  <wp:posOffset>746760</wp:posOffset>
                </wp:positionH>
                <wp:positionV relativeFrom="paragraph">
                  <wp:posOffset>1133475</wp:posOffset>
                </wp:positionV>
                <wp:extent cx="419100" cy="257175"/>
                <wp:effectExtent l="9525" t="10795" r="9525" b="825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11E12" w14:textId="77777777" w:rsidR="005E1DA1" w:rsidRDefault="005E1D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349D" id="Text Box 9" o:spid="_x0000_s1032" type="#_x0000_t202" style="position:absolute;left:0;text-align:left;margin-left:58.8pt;margin-top:89.25pt;width:33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">
                <v:textbox inset="5.85pt,.7pt,5.85pt,.7pt">
                  <w:txbxContent>
                    <w:p w14:paraId="6EE11E12" w14:textId="77777777" w:rsidR="005E1DA1" w:rsidRDefault="005E1DA1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A64F2" wp14:editId="0B15FB42">
                <wp:simplePos x="0" y="0"/>
                <wp:positionH relativeFrom="column">
                  <wp:posOffset>5052060</wp:posOffset>
                </wp:positionH>
                <wp:positionV relativeFrom="paragraph">
                  <wp:posOffset>1133475</wp:posOffset>
                </wp:positionV>
                <wp:extent cx="0" cy="495300"/>
                <wp:effectExtent l="57150" t="10795" r="57150" b="177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6248" id="AutoShape 10" o:spid="_x0000_s1026" type="#_x0000_t32" style="position:absolute;left:0;text-align:left;margin-left:397.8pt;margin-top:89.25pt;width:0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UD デジタル 教科書体 NK-R" w:eastAsia="UD デジタル 教科書体 NK-R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F5FB3" wp14:editId="51622CFC">
                <wp:simplePos x="0" y="0"/>
                <wp:positionH relativeFrom="column">
                  <wp:posOffset>4450715</wp:posOffset>
                </wp:positionH>
                <wp:positionV relativeFrom="paragraph">
                  <wp:posOffset>885825</wp:posOffset>
                </wp:positionV>
                <wp:extent cx="887095" cy="247650"/>
                <wp:effectExtent l="0" t="127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CB387" w14:textId="77777777" w:rsidR="005E1DA1" w:rsidRPr="00E72446" w:rsidRDefault="005E1DA1" w:rsidP="005E1DA1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10</w:t>
                            </w:r>
                            <w:r w:rsidRPr="00E72446">
                              <w:rPr>
                                <w:rFonts w:ascii="ＭＳ 明朝" w:hAnsi="ＭＳ 明朝" w:hint="eastAsia"/>
                                <w:b/>
                              </w:rPr>
                              <w:t>ｍ程度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F5FB3" id="Text Box 11" o:spid="_x0000_s1033" type="#_x0000_t202" style="position:absolute;left:0;text-align:left;margin-left:350.45pt;margin-top:69.75pt;width:69.8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" stroked="f">
                <v:textbox inset="5.85pt,.7pt,5.85pt,.7pt">
                  <w:txbxContent>
                    <w:p w14:paraId="66BCB387" w14:textId="77777777" w:rsidR="005E1DA1" w:rsidRPr="00E72446" w:rsidRDefault="005E1DA1" w:rsidP="005E1DA1">
                      <w:pPr>
                        <w:jc w:val="center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10</w:t>
                      </w:r>
                      <w:r w:rsidRPr="00E72446">
                        <w:rPr>
                          <w:rFonts w:ascii="ＭＳ 明朝" w:hAnsi="ＭＳ 明朝" w:hint="eastAsia"/>
                          <w:b/>
                        </w:rPr>
                        <w:t>ｍ程度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E1DA1" w:rsidRPr="00740F51" w:rsidSect="005E1DA1">
      <w:headerReference w:type="default" r:id="rId9"/>
      <w:pgSz w:w="11906" w:h="16838" w:code="9"/>
      <w:pgMar w:top="1247" w:right="1134" w:bottom="646" w:left="1134" w:header="851" w:footer="567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7C51" w14:textId="77777777" w:rsidR="004E0E6A" w:rsidRDefault="004E0E6A" w:rsidP="00740F51">
      <w:r>
        <w:separator/>
      </w:r>
    </w:p>
  </w:endnote>
  <w:endnote w:type="continuationSeparator" w:id="0">
    <w:p w14:paraId="6E96E3E1" w14:textId="77777777" w:rsidR="004E0E6A" w:rsidRDefault="004E0E6A" w:rsidP="0074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18DC" w14:textId="77777777" w:rsidR="004E0E6A" w:rsidRDefault="004E0E6A" w:rsidP="00740F51">
      <w:r>
        <w:separator/>
      </w:r>
    </w:p>
  </w:footnote>
  <w:footnote w:type="continuationSeparator" w:id="0">
    <w:p w14:paraId="75F3EA77" w14:textId="77777777" w:rsidR="004E0E6A" w:rsidRDefault="004E0E6A" w:rsidP="0074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CF2B" w14:textId="56CDC861" w:rsidR="006C6F69" w:rsidRPr="006C6F69" w:rsidRDefault="006C6F69" w:rsidP="006C6F69">
    <w:pPr>
      <w:pStyle w:val="a3"/>
      <w:jc w:val="right"/>
      <w:rPr>
        <w:rFonts w:ascii="ＭＳ ゴシック" w:eastAsia="ＭＳ ゴシック" w:hAnsi="ＭＳ ゴシック"/>
        <w:b/>
        <w:bCs/>
        <w:sz w:val="22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B5D71"/>
    <w:multiLevelType w:val="hybridMultilevel"/>
    <w:tmpl w:val="95626DDE"/>
    <w:lvl w:ilvl="0" w:tplc="7B142562">
      <w:start w:val="1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num w:numId="1" w16cid:durableId="80939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1"/>
  <w:drawingGridHorizontalSpacing w:val="241"/>
  <w:drawingGridVerticalSpacing w:val="16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0C"/>
    <w:rsid w:val="000236D1"/>
    <w:rsid w:val="000356CD"/>
    <w:rsid w:val="00070AF9"/>
    <w:rsid w:val="000B4C95"/>
    <w:rsid w:val="000E6D69"/>
    <w:rsid w:val="001B3E3F"/>
    <w:rsid w:val="001F6D97"/>
    <w:rsid w:val="001F6FCB"/>
    <w:rsid w:val="00201551"/>
    <w:rsid w:val="00233DCB"/>
    <w:rsid w:val="0025121A"/>
    <w:rsid w:val="00251B33"/>
    <w:rsid w:val="0028152B"/>
    <w:rsid w:val="002B09CB"/>
    <w:rsid w:val="002C50A7"/>
    <w:rsid w:val="002C56FB"/>
    <w:rsid w:val="00356BC9"/>
    <w:rsid w:val="00377FE0"/>
    <w:rsid w:val="0039326E"/>
    <w:rsid w:val="003964D2"/>
    <w:rsid w:val="0043339F"/>
    <w:rsid w:val="004C47CD"/>
    <w:rsid w:val="004E0E6A"/>
    <w:rsid w:val="00570418"/>
    <w:rsid w:val="005942FC"/>
    <w:rsid w:val="005C2549"/>
    <w:rsid w:val="005E0645"/>
    <w:rsid w:val="005E1DA1"/>
    <w:rsid w:val="006529D6"/>
    <w:rsid w:val="00663E58"/>
    <w:rsid w:val="006C6F69"/>
    <w:rsid w:val="006D3E82"/>
    <w:rsid w:val="00740F51"/>
    <w:rsid w:val="007C2B16"/>
    <w:rsid w:val="007D1D3A"/>
    <w:rsid w:val="008472DE"/>
    <w:rsid w:val="008C6CEA"/>
    <w:rsid w:val="008D54FB"/>
    <w:rsid w:val="008F7EC9"/>
    <w:rsid w:val="00902702"/>
    <w:rsid w:val="009663DA"/>
    <w:rsid w:val="00973AE4"/>
    <w:rsid w:val="009A2FE8"/>
    <w:rsid w:val="009A48E9"/>
    <w:rsid w:val="009A6A2D"/>
    <w:rsid w:val="009A743F"/>
    <w:rsid w:val="009B66E7"/>
    <w:rsid w:val="00A014CC"/>
    <w:rsid w:val="00A079C7"/>
    <w:rsid w:val="00A52549"/>
    <w:rsid w:val="00B20BA2"/>
    <w:rsid w:val="00B56FBF"/>
    <w:rsid w:val="00BA439E"/>
    <w:rsid w:val="00BA6048"/>
    <w:rsid w:val="00C00F91"/>
    <w:rsid w:val="00C3100A"/>
    <w:rsid w:val="00C41884"/>
    <w:rsid w:val="00CA1222"/>
    <w:rsid w:val="00CA67B6"/>
    <w:rsid w:val="00CE7879"/>
    <w:rsid w:val="00D6306F"/>
    <w:rsid w:val="00D74AB9"/>
    <w:rsid w:val="00E02A73"/>
    <w:rsid w:val="00E51094"/>
    <w:rsid w:val="00E92AEC"/>
    <w:rsid w:val="00EF5599"/>
    <w:rsid w:val="00F1322C"/>
    <w:rsid w:val="00F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4BC96"/>
  <w15:chartTrackingRefBased/>
  <w15:docId w15:val="{3A5012B5-FA7D-4668-AACF-DDBD1416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9A"/>
  </w:style>
  <w:style w:type="paragraph" w:styleId="a5">
    <w:name w:val="footer"/>
    <w:basedOn w:val="a"/>
    <w:link w:val="a6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9A"/>
  </w:style>
  <w:style w:type="table" w:styleId="a7">
    <w:name w:val="Table Grid"/>
    <w:basedOn w:val="a1"/>
    <w:uiPriority w:val="59"/>
    <w:rsid w:val="00314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5C6B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1A40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1A40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B6FD6"/>
  </w:style>
  <w:style w:type="character" w:customStyle="1" w:styleId="ac">
    <w:name w:val="日付 (文字)"/>
    <w:link w:val="ab"/>
    <w:uiPriority w:val="99"/>
    <w:semiHidden/>
    <w:rsid w:val="005B6FD6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9A6A2D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E5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D97E4-AA00-430C-AACF-062506EA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528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まちづくり １</dc:creator>
  <cp:lastModifiedBy>まちづくり １</cp:lastModifiedBy>
  <cp:revision>2</cp:revision>
  <cp:lastPrinted>2023-11-13T01:45:00Z</cp:lastPrinted>
  <dcterms:created xsi:type="dcterms:W3CDTF">2023-11-13T01:49:00Z</dcterms:created>
  <dcterms:modified xsi:type="dcterms:W3CDTF">2023-11-13T01:49:00Z</dcterms:modified>
</cp:coreProperties>
</file>